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0D" w:rsidRPr="009E01C8" w:rsidRDefault="00C032E6" w:rsidP="00B415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1C8">
        <w:rPr>
          <w:rFonts w:ascii="Times New Roman" w:hAnsi="Times New Roman" w:cs="Times New Roman"/>
          <w:b/>
          <w:sz w:val="28"/>
          <w:szCs w:val="28"/>
        </w:rPr>
        <w:t xml:space="preserve">Работодатель объявил о неполной рабочей неделе, в результате чего моя заработная плата заметно уменьшилась. Прошу разъяснить, в каких случаях допускается </w:t>
      </w:r>
      <w:proofErr w:type="gramStart"/>
      <w:r w:rsidRPr="009E01C8">
        <w:rPr>
          <w:rFonts w:ascii="Times New Roman" w:hAnsi="Times New Roman" w:cs="Times New Roman"/>
          <w:b/>
          <w:sz w:val="28"/>
          <w:szCs w:val="28"/>
        </w:rPr>
        <w:t>введение  неполной</w:t>
      </w:r>
      <w:proofErr w:type="gramEnd"/>
      <w:r w:rsidRPr="009E01C8">
        <w:rPr>
          <w:rFonts w:ascii="Times New Roman" w:hAnsi="Times New Roman" w:cs="Times New Roman"/>
          <w:b/>
          <w:sz w:val="28"/>
          <w:szCs w:val="28"/>
        </w:rPr>
        <w:t xml:space="preserve"> рабочей неделе и каков порядок?</w:t>
      </w:r>
    </w:p>
    <w:p w:rsidR="00C032E6" w:rsidRDefault="00C032E6" w:rsidP="00B41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1C8" w:rsidRDefault="009E01C8" w:rsidP="00B41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режима работы является по сути и</w:t>
      </w:r>
      <w:r w:rsidRPr="009E01C8">
        <w:rPr>
          <w:rFonts w:ascii="Times New Roman" w:hAnsi="Times New Roman" w:cs="Times New Roman"/>
          <w:sz w:val="28"/>
          <w:szCs w:val="28"/>
        </w:rPr>
        <w:t>зменение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01C8">
        <w:rPr>
          <w:rFonts w:ascii="Times New Roman" w:hAnsi="Times New Roman" w:cs="Times New Roman"/>
          <w:sz w:val="28"/>
          <w:szCs w:val="28"/>
        </w:rPr>
        <w:t xml:space="preserve"> определенных сторонами условий трудового договора по причинам, связанным с изменением организационных или технологических условий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01C8" w:rsidRDefault="00FC3A90" w:rsidP="00B41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основания изменения режима работы и введения неполной рабочей недели предусмотрены в статье 74 Трудового кодекса РФ.</w:t>
      </w:r>
    </w:p>
    <w:p w:rsidR="00FC3A90" w:rsidRDefault="00FC3A90" w:rsidP="00B41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силу ч. 2 ст. 74 Трудового кодекса РФ </w:t>
      </w:r>
      <w:r w:rsidR="005D3D65">
        <w:rPr>
          <w:rFonts w:ascii="Times New Roman" w:hAnsi="Times New Roman" w:cs="Times New Roman"/>
          <w:sz w:val="28"/>
          <w:szCs w:val="28"/>
        </w:rPr>
        <w:t>о</w:t>
      </w:r>
      <w:r w:rsidR="005D3D65" w:rsidRPr="005D3D65">
        <w:rPr>
          <w:rFonts w:ascii="Times New Roman" w:hAnsi="Times New Roman" w:cs="Times New Roman"/>
          <w:sz w:val="28"/>
          <w:szCs w:val="28"/>
        </w:rPr>
        <w:t xml:space="preserve">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позднее чем за два месяца, если иное не предусмотрено настоящим Кодексом.</w:t>
      </w:r>
    </w:p>
    <w:p w:rsidR="005D3D65" w:rsidRDefault="005D3D65" w:rsidP="00B41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D65">
        <w:rPr>
          <w:rFonts w:ascii="Times New Roman" w:hAnsi="Times New Roman" w:cs="Times New Roman"/>
          <w:sz w:val="28"/>
          <w:szCs w:val="28"/>
        </w:rPr>
        <w:t>Если работник не согласен работать в новых условиях, то работодатель обязан в письменной форме предложить ему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При этом работодатель обязан предлагать работнику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C032E6" w:rsidRDefault="005D3D65" w:rsidP="00B41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D65">
        <w:rPr>
          <w:rFonts w:ascii="Times New Roman" w:hAnsi="Times New Roman" w:cs="Times New Roman"/>
          <w:sz w:val="28"/>
          <w:szCs w:val="28"/>
        </w:rPr>
        <w:t>Если работник отказывается от продолжения работы в режиме неполного рабочего дня (смены) и (или) неполной рабочей недели, то трудовой договор расторгается в соответствии с пунктом 2 части первой статьи 81 настоящего Кодекса. При этом работнику предоставляются соответствующие гарантии и компенсации.</w:t>
      </w:r>
    </w:p>
    <w:p w:rsidR="005D3D65" w:rsidRDefault="005D3D65" w:rsidP="00B41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изменение условий трудового договора по инициативе </w:t>
      </w:r>
      <w:r w:rsidR="001D1DCB">
        <w:rPr>
          <w:rFonts w:ascii="Times New Roman" w:hAnsi="Times New Roman" w:cs="Times New Roman"/>
          <w:sz w:val="28"/>
          <w:szCs w:val="28"/>
        </w:rPr>
        <w:t xml:space="preserve">работодателя допускается только в случае, </w:t>
      </w:r>
      <w:r w:rsidR="001D1DCB" w:rsidRPr="001D1DCB">
        <w:rPr>
          <w:rFonts w:ascii="Times New Roman" w:hAnsi="Times New Roman" w:cs="Times New Roman"/>
          <w:sz w:val="28"/>
          <w:szCs w:val="28"/>
        </w:rPr>
        <w:t>когда по причинам, связанным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другие причины), определенные сторонами условия трудового договора не могут быть сохранены</w:t>
      </w:r>
      <w:r w:rsidR="001D1D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6735" w:rsidRDefault="00A26735" w:rsidP="00B41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8E5" w:rsidRDefault="00620858" w:rsidP="00B41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F18E5">
        <w:rPr>
          <w:rFonts w:ascii="Times New Roman" w:hAnsi="Times New Roman" w:cs="Times New Roman"/>
          <w:sz w:val="28"/>
          <w:szCs w:val="28"/>
        </w:rPr>
        <w:t xml:space="preserve">омощник </w:t>
      </w:r>
      <w:r>
        <w:rPr>
          <w:rFonts w:ascii="Times New Roman" w:hAnsi="Times New Roman" w:cs="Times New Roman"/>
          <w:sz w:val="28"/>
          <w:szCs w:val="28"/>
        </w:rPr>
        <w:t xml:space="preserve">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И.В. Катыхина </w:t>
      </w:r>
      <w:bookmarkStart w:id="0" w:name="_GoBack"/>
      <w:bookmarkEnd w:id="0"/>
    </w:p>
    <w:p w:rsidR="000F78EF" w:rsidRPr="000F78EF" w:rsidRDefault="000F78EF" w:rsidP="000F7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78EF" w:rsidRPr="000F78EF" w:rsidSect="000F78E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70"/>
    <w:rsid w:val="000F78EF"/>
    <w:rsid w:val="001D1DCB"/>
    <w:rsid w:val="003F18E5"/>
    <w:rsid w:val="0047019D"/>
    <w:rsid w:val="005D3D65"/>
    <w:rsid w:val="00620858"/>
    <w:rsid w:val="006E4709"/>
    <w:rsid w:val="006F3770"/>
    <w:rsid w:val="00782B3D"/>
    <w:rsid w:val="009A1BF5"/>
    <w:rsid w:val="009E01C8"/>
    <w:rsid w:val="00A26735"/>
    <w:rsid w:val="00AE0448"/>
    <w:rsid w:val="00B41522"/>
    <w:rsid w:val="00C032E6"/>
    <w:rsid w:val="00C86F37"/>
    <w:rsid w:val="00C9199B"/>
    <w:rsid w:val="00CF613D"/>
    <w:rsid w:val="00FB3D0D"/>
    <w:rsid w:val="00FC3A90"/>
    <w:rsid w:val="00F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218F"/>
  <w15:chartTrackingRefBased/>
  <w15:docId w15:val="{BE6F1440-B2E6-45EC-A431-F0248C73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0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Прошина Ирина Евгеньевна</dc:creator>
  <cp:keywords/>
  <dc:description/>
  <cp:lastModifiedBy>Катыхина Ирина Владимировна</cp:lastModifiedBy>
  <cp:revision>20</cp:revision>
  <cp:lastPrinted>2021-01-27T15:15:00Z</cp:lastPrinted>
  <dcterms:created xsi:type="dcterms:W3CDTF">2021-01-26T13:19:00Z</dcterms:created>
  <dcterms:modified xsi:type="dcterms:W3CDTF">2021-01-27T15:15:00Z</dcterms:modified>
</cp:coreProperties>
</file>