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6" w:rsidRPr="00FD5CBE" w:rsidRDefault="005B7156" w:rsidP="0009404B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FF0000"/>
          <w:sz w:val="42"/>
          <w:szCs w:val="42"/>
          <w:u w:val="single"/>
        </w:rPr>
      </w:pPr>
      <w:r w:rsidRPr="00FD5CBE">
        <w:rPr>
          <w:rFonts w:ascii="Times New Roman" w:hAnsi="Times New Roman"/>
          <w:b/>
          <w:bCs/>
          <w:color w:val="FF0000"/>
          <w:sz w:val="42"/>
          <w:szCs w:val="42"/>
          <w:u w:val="single"/>
        </w:rPr>
        <w:t>Памятка для граждан, делающих выбор:</w:t>
      </w:r>
    </w:p>
    <w:p w:rsidR="005B7156" w:rsidRPr="00FD5CBE" w:rsidRDefault="005B7156" w:rsidP="000940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color w:val="FF0000"/>
          <w:sz w:val="42"/>
          <w:szCs w:val="42"/>
          <w:u w:val="single"/>
        </w:rPr>
      </w:pPr>
      <w:r w:rsidRPr="00FD5CBE">
        <w:rPr>
          <w:rFonts w:ascii="Times New Roman" w:hAnsi="Times New Roman"/>
          <w:b/>
          <w:bCs/>
          <w:color w:val="FF0000"/>
          <w:sz w:val="42"/>
          <w:szCs w:val="42"/>
          <w:u w:val="single"/>
        </w:rPr>
        <w:t>лекарства или денежная компенсация</w:t>
      </w:r>
    </w:p>
    <w:p w:rsidR="005B7156" w:rsidRPr="009D6F8C" w:rsidRDefault="005B7156" w:rsidP="00094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65F91"/>
          <w:sz w:val="44"/>
          <w:szCs w:val="44"/>
        </w:rPr>
      </w:pPr>
    </w:p>
    <w:p w:rsidR="005B7156" w:rsidRPr="0009404B" w:rsidRDefault="005B7156" w:rsidP="00FD5CBE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>Набор социальных услуг (далее - НСУ) дает Вам право на:</w:t>
      </w:r>
    </w:p>
    <w:p w:rsidR="005B7156" w:rsidRPr="0009404B" w:rsidRDefault="005B7156" w:rsidP="00FD5CBE">
      <w:pPr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>-</w:t>
      </w:r>
      <w:r>
        <w:rPr>
          <w:rFonts w:ascii="Times New Roman" w:hAnsi="Times New Roman"/>
          <w:color w:val="365F91"/>
          <w:sz w:val="28"/>
          <w:szCs w:val="28"/>
          <w:lang w:val="en-US"/>
        </w:rPr>
        <w:t xml:space="preserve"> </w:t>
      </w:r>
      <w:r w:rsidRPr="0009404B">
        <w:rPr>
          <w:rFonts w:ascii="Times New Roman" w:hAnsi="Times New Roman"/>
          <w:color w:val="365F91"/>
          <w:sz w:val="28"/>
          <w:szCs w:val="28"/>
          <w:u w:val="single"/>
        </w:rPr>
        <w:t>бесплатное</w:t>
      </w:r>
      <w:r w:rsidRPr="0009404B">
        <w:rPr>
          <w:rFonts w:ascii="Times New Roman" w:hAnsi="Times New Roman"/>
          <w:color w:val="365F91"/>
          <w:sz w:val="28"/>
          <w:szCs w:val="28"/>
        </w:rPr>
        <w:t xml:space="preserve"> получение лекарственных препаратов;</w:t>
      </w:r>
    </w:p>
    <w:p w:rsidR="005B7156" w:rsidRPr="0009404B" w:rsidRDefault="005B7156" w:rsidP="00FD5CBE">
      <w:pPr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 xml:space="preserve">- </w:t>
      </w:r>
      <w:r w:rsidRPr="0009404B">
        <w:rPr>
          <w:rFonts w:ascii="Times New Roman" w:hAnsi="Times New Roman"/>
          <w:color w:val="365F91"/>
          <w:sz w:val="28"/>
          <w:szCs w:val="28"/>
          <w:u w:val="single"/>
        </w:rPr>
        <w:t>бесплатное</w:t>
      </w:r>
      <w:r>
        <w:rPr>
          <w:rFonts w:ascii="Times New Roman" w:hAnsi="Times New Roman"/>
          <w:color w:val="365F91"/>
          <w:sz w:val="28"/>
          <w:szCs w:val="28"/>
          <w:u w:val="single"/>
        </w:rPr>
        <w:t xml:space="preserve"> </w:t>
      </w:r>
      <w:r w:rsidRPr="0009404B">
        <w:rPr>
          <w:rFonts w:ascii="Times New Roman" w:hAnsi="Times New Roman"/>
          <w:color w:val="365F91"/>
          <w:sz w:val="28"/>
          <w:szCs w:val="28"/>
        </w:rPr>
        <w:t>санаторно-курортное лечение;</w:t>
      </w:r>
    </w:p>
    <w:p w:rsidR="005B7156" w:rsidRPr="0009404B" w:rsidRDefault="005B7156" w:rsidP="00FD5CBE">
      <w:pPr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 xml:space="preserve">- </w:t>
      </w:r>
      <w:r w:rsidRPr="0009404B">
        <w:rPr>
          <w:rFonts w:ascii="Times New Roman" w:hAnsi="Times New Roman"/>
          <w:color w:val="365F91"/>
          <w:sz w:val="28"/>
          <w:szCs w:val="28"/>
          <w:u w:val="single"/>
        </w:rPr>
        <w:t>бесплатный</w:t>
      </w:r>
      <w:r w:rsidRPr="0009404B">
        <w:rPr>
          <w:rFonts w:ascii="Times New Roman" w:hAnsi="Times New Roman"/>
          <w:color w:val="365F91"/>
          <w:sz w:val="28"/>
          <w:szCs w:val="28"/>
        </w:rPr>
        <w:t xml:space="preserve"> проезд на пригородном железнодорожном транспорте, а также на междугородном</w:t>
      </w:r>
      <w:r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09404B">
        <w:rPr>
          <w:rFonts w:ascii="Times New Roman" w:hAnsi="Times New Roman"/>
          <w:color w:val="365F91"/>
          <w:sz w:val="28"/>
          <w:szCs w:val="28"/>
        </w:rPr>
        <w:t xml:space="preserve"> транспорте к месту лечения и обратно.</w:t>
      </w:r>
    </w:p>
    <w:p w:rsidR="005B7156" w:rsidRPr="0009404B" w:rsidRDefault="005B7156" w:rsidP="00FD5CBE">
      <w:pPr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</w:p>
    <w:p w:rsidR="005B7156" w:rsidRPr="0009404B" w:rsidRDefault="005B7156" w:rsidP="00FD5CBE">
      <w:pPr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>Поэтому чрезвычайно важно вовремя определить для себя именно такую форму помощи!</w:t>
      </w:r>
    </w:p>
    <w:p w:rsidR="005B7156" w:rsidRPr="0009404B" w:rsidRDefault="005B7156" w:rsidP="00FD5CBE">
      <w:pPr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</w:t>
      </w:r>
    </w:p>
    <w:p w:rsidR="005B7156" w:rsidRPr="0009404B" w:rsidRDefault="005B7156" w:rsidP="00FD5CBE">
      <w:pPr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>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В особенности это касается таких заболеваний как: онкология, диабет, бронхиальная астма и пр.</w:t>
      </w:r>
    </w:p>
    <w:p w:rsidR="005B7156" w:rsidRPr="0009404B" w:rsidRDefault="005B7156" w:rsidP="00FD5CBE">
      <w:pPr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 xml:space="preserve">Граждане, </w:t>
      </w:r>
      <w:r w:rsidRPr="0009404B">
        <w:rPr>
          <w:rFonts w:ascii="Times New Roman" w:hAnsi="Times New Roman"/>
          <w:color w:val="365F91"/>
          <w:sz w:val="28"/>
          <w:szCs w:val="28"/>
          <w:u w:val="single"/>
        </w:rPr>
        <w:t>отказавшиеся</w:t>
      </w:r>
      <w:r w:rsidRPr="0009404B">
        <w:rPr>
          <w:rFonts w:ascii="Times New Roman" w:hAnsi="Times New Roman"/>
          <w:color w:val="365F91"/>
          <w:sz w:val="28"/>
          <w:szCs w:val="28"/>
        </w:rPr>
        <w:t xml:space="preserve"> от получения полного НСУ, либо его лекарственной составляющей, </w:t>
      </w:r>
      <w:r w:rsidRPr="0009404B">
        <w:rPr>
          <w:rFonts w:ascii="Times New Roman" w:hAnsi="Times New Roman"/>
          <w:color w:val="365F91"/>
          <w:sz w:val="28"/>
          <w:szCs w:val="28"/>
          <w:u w:val="single"/>
        </w:rPr>
        <w:t>не смогут</w:t>
      </w:r>
      <w:r w:rsidRPr="0009404B">
        <w:rPr>
          <w:rFonts w:ascii="Times New Roman" w:hAnsi="Times New Roman"/>
          <w:color w:val="365F91"/>
          <w:sz w:val="28"/>
          <w:szCs w:val="28"/>
        </w:rPr>
        <w:t xml:space="preserve"> получать бесплатно необходимые препараты и, как следствие, возникнет необходимость приобретения их самостоятельно. Такая ноша для семейного бюджета может оказаться просто непосильной.</w:t>
      </w:r>
    </w:p>
    <w:p w:rsidR="005B7156" w:rsidRPr="0009404B" w:rsidRDefault="005B7156" w:rsidP="00FD5CBE">
      <w:pPr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>Если Вы сохраняете за собой права на НСУ, государство, в рамках действующего законодательства, обеспечит эффективную защиту реализации Ваших прав при получении набора социальных услуг.</w:t>
      </w:r>
    </w:p>
    <w:p w:rsidR="005B7156" w:rsidRPr="0009404B" w:rsidRDefault="005B7156" w:rsidP="00FD5CB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</w:t>
      </w:r>
      <w:r w:rsidRPr="0009404B">
        <w:rPr>
          <w:rFonts w:ascii="Times New Roman" w:hAnsi="Times New Roman"/>
          <w:bCs/>
          <w:color w:val="365F91"/>
          <w:sz w:val="28"/>
          <w:szCs w:val="28"/>
          <w:u w:val="single"/>
        </w:rPr>
        <w:t>Восстановить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09404B">
        <w:rPr>
          <w:rFonts w:ascii="Times New Roman" w:hAnsi="Times New Roman"/>
          <w:color w:val="365F91"/>
          <w:sz w:val="28"/>
          <w:szCs w:val="28"/>
          <w:u w:val="single"/>
        </w:rPr>
        <w:t>.</w:t>
      </w:r>
    </w:p>
    <w:p w:rsidR="005B7156" w:rsidRPr="0009404B" w:rsidRDefault="005B7156" w:rsidP="00FD5CB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 xml:space="preserve">Рекомендуем Вам  </w:t>
      </w:r>
      <w:r w:rsidRPr="0009404B">
        <w:rPr>
          <w:rFonts w:ascii="Times New Roman" w:hAnsi="Times New Roman"/>
          <w:b/>
          <w:bCs/>
          <w:color w:val="365F91"/>
          <w:sz w:val="28"/>
          <w:szCs w:val="28"/>
        </w:rPr>
        <w:t>не позднее 1 октября текущего года</w:t>
      </w:r>
      <w:r w:rsidRPr="0009404B">
        <w:rPr>
          <w:rFonts w:ascii="Times New Roman" w:hAnsi="Times New Roman"/>
          <w:color w:val="365F91"/>
          <w:sz w:val="28"/>
          <w:szCs w:val="28"/>
        </w:rPr>
        <w:t xml:space="preserve">, подать заявление в Пенсионный фонд о возобновлении предоставления НСУ для получения бесплатной лекарственной помощи и других социальных гарантий. </w:t>
      </w:r>
    </w:p>
    <w:p w:rsidR="005B7156" w:rsidRPr="0009404B" w:rsidRDefault="005B7156" w:rsidP="00FD5CB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404B">
        <w:rPr>
          <w:rFonts w:ascii="Times New Roman" w:hAnsi="Times New Roman"/>
          <w:color w:val="365F91"/>
          <w:sz w:val="28"/>
          <w:szCs w:val="28"/>
        </w:rPr>
        <w:t>Для тех граждан, которые в настоящее время уже получают льготы в натуральном выражении (в том числе льготные лекарственные препараты), в рамках НСУ, необходимости подачи заявления в Пенсионный фонд нет.</w:t>
      </w:r>
    </w:p>
    <w:p w:rsidR="005B7156" w:rsidRPr="0009404B" w:rsidRDefault="005B7156" w:rsidP="0009404B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hAnsi="Times New Roman"/>
          <w:color w:val="365F91"/>
          <w:sz w:val="28"/>
          <w:szCs w:val="28"/>
        </w:rPr>
      </w:pPr>
    </w:p>
    <w:p w:rsidR="005B7156" w:rsidRPr="0009404B" w:rsidRDefault="005B7156" w:rsidP="00FD5CBE">
      <w:pPr>
        <w:shd w:val="clear" w:color="auto" w:fill="FFFFFF"/>
        <w:spacing w:before="100" w:beforeAutospacing="1" w:after="100" w:afterAutospacing="1" w:line="240" w:lineRule="auto"/>
        <w:ind w:left="1418" w:right="-284" w:hanging="1418"/>
        <w:contextualSpacing/>
        <w:rPr>
          <w:rFonts w:ascii="Times New Roman" w:hAnsi="Times New Roman"/>
          <w:b/>
          <w:color w:val="365F91"/>
          <w:sz w:val="28"/>
          <w:szCs w:val="28"/>
        </w:rPr>
      </w:pPr>
      <w:r w:rsidRPr="0009404B">
        <w:rPr>
          <w:rFonts w:ascii="Times New Roman" w:hAnsi="Times New Roman"/>
          <w:b/>
          <w:color w:val="365F91"/>
          <w:sz w:val="28"/>
          <w:szCs w:val="28"/>
          <w:u w:val="single"/>
        </w:rPr>
        <w:t>Помните:</w:t>
      </w:r>
      <w:r w:rsidRPr="0009404B">
        <w:rPr>
          <w:rFonts w:ascii="Times New Roman" w:hAnsi="Times New Roman"/>
          <w:color w:val="365F91"/>
          <w:sz w:val="28"/>
          <w:szCs w:val="28"/>
        </w:rPr>
        <w:t xml:space="preserve"> </w:t>
      </w:r>
      <w:r>
        <w:rPr>
          <w:rFonts w:ascii="Times New Roman" w:hAnsi="Times New Roman"/>
          <w:color w:val="365F91"/>
          <w:sz w:val="28"/>
          <w:szCs w:val="28"/>
        </w:rPr>
        <w:t xml:space="preserve">  </w:t>
      </w:r>
      <w:r w:rsidRPr="0009404B">
        <w:rPr>
          <w:rFonts w:ascii="Times New Roman" w:hAnsi="Times New Roman"/>
          <w:b/>
          <w:color w:val="365F91"/>
          <w:sz w:val="28"/>
          <w:szCs w:val="28"/>
        </w:rPr>
        <w:t>от Вашего выбора зависит не только Ваше здоровье, но и здоровье, спокойствие и благополучие ваших родных и близких.</w:t>
      </w:r>
    </w:p>
    <w:sectPr w:rsidR="005B7156" w:rsidRPr="0009404B" w:rsidSect="00FD5CB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04B"/>
    <w:rsid w:val="0009404B"/>
    <w:rsid w:val="00437179"/>
    <w:rsid w:val="005A7FC4"/>
    <w:rsid w:val="005B7156"/>
    <w:rsid w:val="00737AF8"/>
    <w:rsid w:val="00776B8E"/>
    <w:rsid w:val="009B7D65"/>
    <w:rsid w:val="009D6F8C"/>
    <w:rsid w:val="00B758BD"/>
    <w:rsid w:val="00E000CF"/>
    <w:rsid w:val="00E63B9C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351</Words>
  <Characters>2004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граждан, делающих выбор:</dc:title>
  <dc:subject/>
  <dc:creator>056MasalovaIA</dc:creator>
  <cp:keywords/>
  <dc:description/>
  <cp:lastModifiedBy>user</cp:lastModifiedBy>
  <cp:revision>2</cp:revision>
  <cp:lastPrinted>2020-09-01T13:43:00Z</cp:lastPrinted>
  <dcterms:created xsi:type="dcterms:W3CDTF">2020-09-02T09:22:00Z</dcterms:created>
  <dcterms:modified xsi:type="dcterms:W3CDTF">2020-09-02T09:22:00Z</dcterms:modified>
</cp:coreProperties>
</file>