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1D" w:rsidRDefault="00D732E0">
      <w:r>
        <w:t xml:space="preserve"> </w:t>
      </w:r>
      <w:r w:rsidR="000B535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C91D053" wp14:editId="30F1F651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92" w:rsidRPr="00240FED" w:rsidRDefault="00C34198" w:rsidP="00D732E0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Кадастровая палата</w:t>
      </w:r>
      <w:r w:rsidR="008F4F92" w:rsidRPr="00240F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Курской области поздравляет кадастровых инженеров с профессиональным праздником</w:t>
      </w:r>
    </w:p>
    <w:p w:rsidR="000B5358" w:rsidRPr="008F4F92" w:rsidRDefault="000B5358" w:rsidP="008F4F92">
      <w:pPr>
        <w:spacing w:before="120" w:after="12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40F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24 июля </w:t>
      </w:r>
      <w:r w:rsidRPr="00240F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softHyphen/>
        <w:t>–</w:t>
      </w:r>
      <w:r w:rsidRPr="00240FED">
        <w:rPr>
          <w:rFonts w:ascii="Times New Roman" w:hAnsi="Times New Roman" w:cs="Times New Roman"/>
          <w:i/>
          <w:sz w:val="28"/>
          <w:szCs w:val="28"/>
        </w:rPr>
        <w:t xml:space="preserve"> День кадастрового инженера</w:t>
      </w:r>
      <w:r w:rsidR="008F4F92" w:rsidRPr="00240FED">
        <w:rPr>
          <w:rFonts w:ascii="Times New Roman" w:hAnsi="Times New Roman" w:cs="Times New Roman"/>
          <w:i/>
          <w:sz w:val="28"/>
          <w:szCs w:val="28"/>
        </w:rPr>
        <w:t>.</w:t>
      </w:r>
    </w:p>
    <w:p w:rsidR="00437270" w:rsidRPr="00437270" w:rsidRDefault="0060615C" w:rsidP="00D732E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Кадастровые инженеры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</w:t>
      </w:r>
      <w:r w:rsidRPr="000B4C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особой профессии, владеющие знаниями и навыками во многих обл</w:t>
      </w:r>
      <w:r w:rsidR="00FA0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астях, </w:t>
      </w:r>
      <w:r w:rsidR="00A14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умело </w:t>
      </w:r>
      <w:r w:rsidR="00FA0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выполняющие</w:t>
      </w:r>
      <w:r w:rsidR="00BB5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0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="00A1493F" w:rsidRPr="00A14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3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межеванию земельных участков, </w:t>
      </w:r>
      <w:r w:rsidR="00A1493F" w:rsidRPr="00A14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</w:t>
      </w:r>
      <w:r w:rsidR="00C53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работам в сфере недвижи</w:t>
      </w:r>
      <w:r w:rsidR="00BB5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мости, а также </w:t>
      </w:r>
      <w:r w:rsidR="008F4F92" w:rsidRPr="00240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обладающие</w:t>
      </w:r>
      <w:r w:rsidR="00BB5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широким багажом знаний геодезиста, землеустроителя, юриста и оценщика. </w:t>
      </w:r>
    </w:p>
    <w:p w:rsidR="000B5358" w:rsidRDefault="000B5358" w:rsidP="00D732E0">
      <w:pPr>
        <w:pStyle w:val="a5"/>
        <w:spacing w:before="120" w:after="12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B5358">
        <w:rPr>
          <w:rFonts w:ascii="Times New Roman" w:hAnsi="Times New Roman" w:cs="Times New Roman"/>
          <w:iCs/>
          <w:sz w:val="28"/>
          <w:szCs w:val="28"/>
          <w:lang w:eastAsia="ru-RU"/>
        </w:rPr>
        <w:t>На террит</w:t>
      </w:r>
      <w:r w:rsidR="000E6A8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ории Курской области </w:t>
      </w:r>
      <w:r w:rsidR="00A921F4">
        <w:rPr>
          <w:rFonts w:ascii="Times New Roman" w:hAnsi="Times New Roman" w:cs="Times New Roman"/>
          <w:iCs/>
          <w:sz w:val="28"/>
          <w:szCs w:val="28"/>
          <w:lang w:eastAsia="ru-RU"/>
        </w:rPr>
        <w:t>реализовывае</w:t>
      </w:r>
      <w:r w:rsidR="003C57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 </w:t>
      </w:r>
      <w:r w:rsidRPr="000B535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свою деятельность </w:t>
      </w:r>
      <w:r w:rsidR="00A921F4">
        <w:rPr>
          <w:rFonts w:ascii="Times New Roman" w:hAnsi="Times New Roman" w:cs="Times New Roman"/>
          <w:iCs/>
          <w:sz w:val="28"/>
          <w:szCs w:val="28"/>
          <w:lang w:eastAsia="ru-RU"/>
        </w:rPr>
        <w:t>221 кадастровый</w:t>
      </w:r>
      <w:r w:rsidR="000E6A8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инженер</w:t>
      </w:r>
      <w:r w:rsidRPr="000B535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Именно к ним жители региона </w:t>
      </w:r>
      <w:r w:rsidR="00FA029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обращаются </w:t>
      </w:r>
      <w:r w:rsidRPr="000B535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за подготовкой документов в сфере кадастровых отношений. </w:t>
      </w:r>
    </w:p>
    <w:p w:rsidR="000D55FF" w:rsidRDefault="00EE21CB" w:rsidP="00EE21C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58">
        <w:rPr>
          <w:rFonts w:ascii="Times New Roman" w:hAnsi="Times New Roman" w:cs="Times New Roman"/>
          <w:iCs/>
          <w:sz w:val="28"/>
          <w:szCs w:val="28"/>
          <w:lang w:eastAsia="ru-RU"/>
        </w:rPr>
        <w:t>Полный перечень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="000B5358" w:rsidRPr="000B5358">
        <w:rPr>
          <w:rFonts w:ascii="Times New Roman" w:hAnsi="Times New Roman" w:cs="Times New Roman"/>
          <w:sz w:val="28"/>
          <w:szCs w:val="28"/>
        </w:rPr>
        <w:t xml:space="preserve">нформацию о профессиональной деятельности кадастровых инженеров можно узнать на </w:t>
      </w:r>
      <w:r w:rsidR="000B5358" w:rsidRPr="002D0FD1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8" w:history="1">
        <w:r w:rsidR="000B5358" w:rsidRPr="002D0FD1">
          <w:rPr>
            <w:rStyle w:val="a6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="000B5358" w:rsidRPr="000B5358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8F4F92" w:rsidRPr="00240FED">
        <w:rPr>
          <w:rFonts w:ascii="Times New Roman" w:hAnsi="Times New Roman" w:cs="Times New Roman"/>
          <w:sz w:val="28"/>
          <w:szCs w:val="28"/>
        </w:rPr>
        <w:t>«</w:t>
      </w:r>
      <w:r w:rsidR="000B5358" w:rsidRPr="000B5358">
        <w:rPr>
          <w:rFonts w:ascii="Times New Roman" w:hAnsi="Times New Roman" w:cs="Times New Roman"/>
          <w:sz w:val="28"/>
          <w:szCs w:val="28"/>
        </w:rPr>
        <w:t>Реестр кадастровых инженеров</w:t>
      </w:r>
      <w:r w:rsidR="008F4F92" w:rsidRPr="00240FED">
        <w:rPr>
          <w:rFonts w:ascii="Times New Roman" w:hAnsi="Times New Roman" w:cs="Times New Roman"/>
          <w:sz w:val="28"/>
          <w:szCs w:val="28"/>
        </w:rPr>
        <w:t>»</w:t>
      </w:r>
      <w:r w:rsidR="000B5358" w:rsidRPr="00240FED">
        <w:rPr>
          <w:rFonts w:ascii="Times New Roman" w:hAnsi="Times New Roman" w:cs="Times New Roman"/>
          <w:sz w:val="28"/>
          <w:szCs w:val="28"/>
        </w:rPr>
        <w:t>.</w:t>
      </w:r>
      <w:r w:rsidR="00146B65">
        <w:rPr>
          <w:rFonts w:ascii="Times New Roman" w:hAnsi="Times New Roman" w:cs="Times New Roman"/>
          <w:sz w:val="28"/>
          <w:szCs w:val="28"/>
        </w:rPr>
        <w:t xml:space="preserve"> </w:t>
      </w:r>
      <w:r w:rsidR="00146B65" w:rsidRPr="00146B65">
        <w:rPr>
          <w:rFonts w:ascii="Times New Roman" w:hAnsi="Times New Roman" w:cs="Times New Roman"/>
          <w:sz w:val="28"/>
          <w:szCs w:val="28"/>
        </w:rPr>
        <w:t xml:space="preserve">Например, сколько раз были безошибочно подготовлены документы для оформления </w:t>
      </w:r>
      <w:r w:rsidR="00146B65" w:rsidRPr="00240FED">
        <w:rPr>
          <w:rFonts w:ascii="Times New Roman" w:hAnsi="Times New Roman" w:cs="Times New Roman"/>
          <w:sz w:val="28"/>
          <w:szCs w:val="28"/>
        </w:rPr>
        <w:t>недвижимости</w:t>
      </w:r>
      <w:r w:rsidR="008F4F92">
        <w:rPr>
          <w:rFonts w:ascii="Times New Roman" w:hAnsi="Times New Roman" w:cs="Times New Roman"/>
          <w:sz w:val="28"/>
          <w:szCs w:val="28"/>
        </w:rPr>
        <w:t xml:space="preserve"> </w:t>
      </w:r>
      <w:r w:rsidR="00146B65" w:rsidRPr="00146B65">
        <w:rPr>
          <w:rFonts w:ascii="Times New Roman" w:hAnsi="Times New Roman" w:cs="Times New Roman"/>
          <w:sz w:val="28"/>
          <w:szCs w:val="28"/>
        </w:rPr>
        <w:t>и в скольких случаях были приняты отрицательные решения по его документам.</w:t>
      </w:r>
    </w:p>
    <w:p w:rsidR="00611D9D" w:rsidRDefault="00611D9D" w:rsidP="00611D9D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58">
        <w:rPr>
          <w:rFonts w:ascii="Times New Roman" w:hAnsi="Times New Roman" w:cs="Times New Roman"/>
          <w:sz w:val="28"/>
          <w:szCs w:val="28"/>
          <w:lang w:eastAsia="ru-RU"/>
        </w:rPr>
        <w:t xml:space="preserve">От работы кадастровых инженеров напрямую зависит качество оказываемых гражданам государственных услуг Росреестра. </w:t>
      </w:r>
      <w:r w:rsidRPr="000B5358">
        <w:rPr>
          <w:rFonts w:ascii="Times New Roman" w:hAnsi="Times New Roman" w:cs="Times New Roman"/>
          <w:sz w:val="28"/>
          <w:szCs w:val="28"/>
        </w:rPr>
        <w:t xml:space="preserve">Кадастровая палата одним их приоритетных направлений деятельности считает взаимодействие с кадастровыми инженерами и профессиональными участниками рынка недвижимости. </w:t>
      </w:r>
    </w:p>
    <w:p w:rsidR="00AB003E" w:rsidRPr="003A3DA7" w:rsidRDefault="003A3DA7" w:rsidP="003A3DA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A7">
        <w:rPr>
          <w:rFonts w:ascii="Times New Roman" w:hAnsi="Times New Roman" w:cs="Times New Roman"/>
          <w:sz w:val="28"/>
          <w:szCs w:val="28"/>
        </w:rPr>
        <w:t xml:space="preserve">Уважаемые кадастровые инженеры, </w:t>
      </w:r>
      <w:r w:rsidR="008C4CED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0D0245">
        <w:rPr>
          <w:rFonts w:ascii="Times New Roman" w:hAnsi="Times New Roman" w:cs="Times New Roman"/>
          <w:sz w:val="28"/>
          <w:szCs w:val="28"/>
        </w:rPr>
        <w:t xml:space="preserve">Кадастровой палаты </w:t>
      </w:r>
      <w:bookmarkStart w:id="0" w:name="_GoBack"/>
      <w:bookmarkEnd w:id="0"/>
      <w:r w:rsidRPr="003A3DA7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240FED">
        <w:rPr>
          <w:rFonts w:ascii="Times New Roman" w:hAnsi="Times New Roman" w:cs="Times New Roman"/>
          <w:sz w:val="28"/>
          <w:szCs w:val="28"/>
        </w:rPr>
        <w:t>области</w:t>
      </w:r>
      <w:r w:rsidR="008F4F92">
        <w:rPr>
          <w:rFonts w:ascii="Times New Roman" w:hAnsi="Times New Roman" w:cs="Times New Roman"/>
          <w:sz w:val="28"/>
          <w:szCs w:val="28"/>
        </w:rPr>
        <w:t xml:space="preserve"> </w:t>
      </w:r>
      <w:r w:rsidRPr="003A3DA7">
        <w:rPr>
          <w:rFonts w:ascii="Times New Roman" w:hAnsi="Times New Roman" w:cs="Times New Roman"/>
          <w:sz w:val="28"/>
          <w:szCs w:val="28"/>
        </w:rPr>
        <w:t xml:space="preserve">поздравляет </w:t>
      </w:r>
      <w:r w:rsidR="008F4F92" w:rsidRPr="00240FED">
        <w:rPr>
          <w:rFonts w:ascii="Times New Roman" w:hAnsi="Times New Roman" w:cs="Times New Roman"/>
          <w:sz w:val="28"/>
          <w:szCs w:val="28"/>
        </w:rPr>
        <w:t>в</w:t>
      </w:r>
      <w:r w:rsidRPr="00240FED">
        <w:rPr>
          <w:rFonts w:ascii="Times New Roman" w:hAnsi="Times New Roman" w:cs="Times New Roman"/>
          <w:sz w:val="28"/>
          <w:szCs w:val="28"/>
        </w:rPr>
        <w:t>ас</w:t>
      </w:r>
      <w:r w:rsidRPr="003A3DA7">
        <w:rPr>
          <w:rFonts w:ascii="Times New Roman" w:hAnsi="Times New Roman" w:cs="Times New Roman"/>
          <w:sz w:val="28"/>
          <w:szCs w:val="28"/>
        </w:rPr>
        <w:t xml:space="preserve"> с профессиональным праздником! Желаем </w:t>
      </w:r>
      <w:r w:rsidR="008F4F92" w:rsidRPr="00240FED">
        <w:rPr>
          <w:rFonts w:ascii="Times New Roman" w:hAnsi="Times New Roman" w:cs="Times New Roman"/>
          <w:sz w:val="28"/>
          <w:szCs w:val="28"/>
        </w:rPr>
        <w:t>вам</w:t>
      </w:r>
      <w:r w:rsidRPr="003A3DA7">
        <w:rPr>
          <w:rFonts w:ascii="Times New Roman" w:hAnsi="Times New Roman" w:cs="Times New Roman"/>
          <w:sz w:val="28"/>
          <w:szCs w:val="28"/>
        </w:rPr>
        <w:t xml:space="preserve"> успеха и благополучия!</w:t>
      </w:r>
    </w:p>
    <w:sectPr w:rsidR="00AB003E" w:rsidRPr="003A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96" w:rsidRDefault="001A5896" w:rsidP="00AB003E">
      <w:pPr>
        <w:spacing w:after="0" w:line="240" w:lineRule="auto"/>
      </w:pPr>
      <w:r>
        <w:separator/>
      </w:r>
    </w:p>
  </w:endnote>
  <w:endnote w:type="continuationSeparator" w:id="0">
    <w:p w:rsidR="001A5896" w:rsidRDefault="001A5896" w:rsidP="00A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96" w:rsidRDefault="001A5896" w:rsidP="00AB003E">
      <w:pPr>
        <w:spacing w:after="0" w:line="240" w:lineRule="auto"/>
      </w:pPr>
      <w:r>
        <w:separator/>
      </w:r>
    </w:p>
  </w:footnote>
  <w:footnote w:type="continuationSeparator" w:id="0">
    <w:p w:rsidR="001A5896" w:rsidRDefault="001A5896" w:rsidP="00AB0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56"/>
    <w:rsid w:val="00065133"/>
    <w:rsid w:val="000B5358"/>
    <w:rsid w:val="000D0245"/>
    <w:rsid w:val="000D55FF"/>
    <w:rsid w:val="000E6A89"/>
    <w:rsid w:val="000F2EAD"/>
    <w:rsid w:val="00146B65"/>
    <w:rsid w:val="001A5896"/>
    <w:rsid w:val="00240FED"/>
    <w:rsid w:val="002D0FD1"/>
    <w:rsid w:val="0034191D"/>
    <w:rsid w:val="00376524"/>
    <w:rsid w:val="003A3DA7"/>
    <w:rsid w:val="003C57B0"/>
    <w:rsid w:val="00437270"/>
    <w:rsid w:val="004F3F56"/>
    <w:rsid w:val="0060615C"/>
    <w:rsid w:val="00611D9D"/>
    <w:rsid w:val="006155AB"/>
    <w:rsid w:val="00785C8E"/>
    <w:rsid w:val="008917C3"/>
    <w:rsid w:val="00895DBA"/>
    <w:rsid w:val="008C4CED"/>
    <w:rsid w:val="008E7EDC"/>
    <w:rsid w:val="008F4F92"/>
    <w:rsid w:val="00A1493F"/>
    <w:rsid w:val="00A921F4"/>
    <w:rsid w:val="00AB003E"/>
    <w:rsid w:val="00BB5F12"/>
    <w:rsid w:val="00C34198"/>
    <w:rsid w:val="00C53A10"/>
    <w:rsid w:val="00C96226"/>
    <w:rsid w:val="00D53941"/>
    <w:rsid w:val="00D732E0"/>
    <w:rsid w:val="00EE21CB"/>
    <w:rsid w:val="00F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535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B535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917C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03E"/>
  </w:style>
  <w:style w:type="paragraph" w:styleId="aa">
    <w:name w:val="footer"/>
    <w:basedOn w:val="a"/>
    <w:link w:val="ab"/>
    <w:uiPriority w:val="99"/>
    <w:unhideWhenUsed/>
    <w:rsid w:val="00A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03E"/>
  </w:style>
  <w:style w:type="character" w:styleId="ac">
    <w:name w:val="Emphasis"/>
    <w:basedOn w:val="a0"/>
    <w:uiPriority w:val="20"/>
    <w:qFormat/>
    <w:rsid w:val="003A3D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535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B535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917C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03E"/>
  </w:style>
  <w:style w:type="paragraph" w:styleId="aa">
    <w:name w:val="footer"/>
    <w:basedOn w:val="a"/>
    <w:link w:val="ab"/>
    <w:uiPriority w:val="99"/>
    <w:unhideWhenUsed/>
    <w:rsid w:val="00A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03E"/>
  </w:style>
  <w:style w:type="character" w:styleId="ac">
    <w:name w:val="Emphasis"/>
    <w:basedOn w:val="a0"/>
    <w:uiPriority w:val="20"/>
    <w:qFormat/>
    <w:rsid w:val="003A3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ais_r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42</cp:revision>
  <cp:lastPrinted>2020-07-17T12:18:00Z</cp:lastPrinted>
  <dcterms:created xsi:type="dcterms:W3CDTF">2020-07-09T09:31:00Z</dcterms:created>
  <dcterms:modified xsi:type="dcterms:W3CDTF">2020-07-24T10:54:00Z</dcterms:modified>
</cp:coreProperties>
</file>