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CE" w:rsidRPr="00B25080" w:rsidRDefault="00CC4ACE" w:rsidP="0091164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080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CC4ACE" w:rsidRPr="00B25080" w:rsidRDefault="00CC4ACE" w:rsidP="0091164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080">
        <w:rPr>
          <w:rFonts w:ascii="Times New Roman" w:hAnsi="Times New Roman"/>
          <w:b/>
          <w:bCs/>
          <w:sz w:val="28"/>
          <w:szCs w:val="28"/>
        </w:rPr>
        <w:t>СРЕДНЕОЛЬШАНСКОГО СЕЛЬСОВЕТА</w:t>
      </w:r>
    </w:p>
    <w:p w:rsidR="00CC4ACE" w:rsidRPr="00B25080" w:rsidRDefault="00CC4ACE" w:rsidP="0091164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080">
        <w:rPr>
          <w:rFonts w:ascii="Times New Roman" w:hAnsi="Times New Roman"/>
          <w:b/>
          <w:bCs/>
          <w:sz w:val="28"/>
          <w:szCs w:val="28"/>
        </w:rPr>
        <w:t xml:space="preserve">ПРИСТЕНСКОГО РАЙОНА КУРСКОЙ ОБЛАСТИ </w:t>
      </w:r>
    </w:p>
    <w:p w:rsidR="00CC4ACE" w:rsidRPr="00B25080" w:rsidRDefault="00CC4ACE" w:rsidP="0091164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4ACE" w:rsidRPr="00B25080" w:rsidRDefault="00CC4ACE" w:rsidP="0091164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08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CC4ACE" w:rsidRPr="00B25080" w:rsidRDefault="00CC4ACE" w:rsidP="009116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5080">
        <w:rPr>
          <w:rFonts w:ascii="Times New Roman" w:hAnsi="Times New Roman"/>
          <w:b/>
          <w:sz w:val="28"/>
          <w:szCs w:val="28"/>
        </w:rPr>
        <w:t>от «15» ноября 2019 года № 91</w:t>
      </w:r>
    </w:p>
    <w:p w:rsidR="00CC4ACE" w:rsidRPr="00B25080" w:rsidRDefault="00CC4ACE" w:rsidP="00A64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4ACE" w:rsidRPr="00B25080" w:rsidRDefault="00CC4ACE" w:rsidP="00F064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5080">
        <w:rPr>
          <w:rFonts w:ascii="Times New Roman" w:hAnsi="Times New Roman"/>
          <w:b/>
          <w:sz w:val="28"/>
          <w:szCs w:val="28"/>
        </w:rPr>
        <w:t>Об утверждении Порядка увольнения</w:t>
      </w:r>
    </w:p>
    <w:p w:rsidR="00CC4ACE" w:rsidRPr="00B25080" w:rsidRDefault="00CC4ACE" w:rsidP="00F064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5080">
        <w:rPr>
          <w:rFonts w:ascii="Times New Roman" w:hAnsi="Times New Roman"/>
          <w:b/>
          <w:sz w:val="28"/>
          <w:szCs w:val="28"/>
        </w:rPr>
        <w:t xml:space="preserve"> (освобождения от должности) в связи </w:t>
      </w:r>
    </w:p>
    <w:p w:rsidR="00CC4ACE" w:rsidRPr="00B25080" w:rsidRDefault="00CC4ACE" w:rsidP="00F064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5080">
        <w:rPr>
          <w:rFonts w:ascii="Times New Roman" w:hAnsi="Times New Roman"/>
          <w:b/>
          <w:sz w:val="28"/>
          <w:szCs w:val="28"/>
        </w:rPr>
        <w:t xml:space="preserve">с утратой доверия лиц, замещающих </w:t>
      </w:r>
    </w:p>
    <w:p w:rsidR="00CC4ACE" w:rsidRPr="00B25080" w:rsidRDefault="00CC4ACE" w:rsidP="00F064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5080">
        <w:rPr>
          <w:rFonts w:ascii="Times New Roman" w:hAnsi="Times New Roman"/>
          <w:b/>
          <w:sz w:val="28"/>
          <w:szCs w:val="28"/>
        </w:rPr>
        <w:t xml:space="preserve">муниципальные должности в </w:t>
      </w:r>
    </w:p>
    <w:p w:rsidR="00CC4ACE" w:rsidRPr="00B25080" w:rsidRDefault="00CC4ACE" w:rsidP="00F064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5080">
        <w:rPr>
          <w:rFonts w:ascii="Times New Roman" w:hAnsi="Times New Roman"/>
          <w:b/>
          <w:sz w:val="28"/>
          <w:szCs w:val="28"/>
        </w:rPr>
        <w:t xml:space="preserve">Администрации Среднеольшанского </w:t>
      </w:r>
    </w:p>
    <w:p w:rsidR="00CC4ACE" w:rsidRPr="00B25080" w:rsidRDefault="00CC4ACE" w:rsidP="00F064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5080">
        <w:rPr>
          <w:rFonts w:ascii="Times New Roman" w:hAnsi="Times New Roman"/>
          <w:b/>
          <w:sz w:val="28"/>
          <w:szCs w:val="28"/>
        </w:rPr>
        <w:t xml:space="preserve">сельсовета  Пристенского района </w:t>
      </w:r>
    </w:p>
    <w:p w:rsidR="00CC4ACE" w:rsidRPr="00B25080" w:rsidRDefault="00CC4ACE" w:rsidP="00F064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5080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CC4ACE" w:rsidRPr="00B25080" w:rsidRDefault="00CC4ACE" w:rsidP="00A64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4ACE" w:rsidRPr="00B25080" w:rsidRDefault="00CC4ACE" w:rsidP="00A64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4ACE" w:rsidRPr="00B25080" w:rsidRDefault="00CC4ACE" w:rsidP="00F06465">
      <w:pPr>
        <w:pStyle w:val="a"/>
        <w:keepNext w:val="0"/>
        <w:spacing w:before="0" w:after="0"/>
        <w:ind w:firstLine="708"/>
        <w:jc w:val="both"/>
        <w:outlineLvl w:val="0"/>
        <w:rPr>
          <w:rFonts w:ascii="Times New Roman" w:hAnsi="Times New Roman" w:cs="Times New Roman"/>
          <w:b/>
        </w:rPr>
      </w:pPr>
      <w:r w:rsidRPr="00B25080">
        <w:rPr>
          <w:rFonts w:ascii="Times New Roman" w:hAnsi="Times New Roman" w:cs="Times New Roman"/>
          <w:shd w:val="clear" w:color="auto" w:fill="FDFDFD"/>
        </w:rPr>
        <w:t>В соответствии с Федеральными законами от 25 декабря 2008 года                             № 273-ФЗ «О противодействии коррупции», от 6 октября 2003 года    № 131-ФЗ «Об общих принципах организации местного самоуправления в Российской Федерации», Законом Краснодарского края от 25 июля 2017 года   № 3653-КЗ «О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должности», руководствуясь Уставом Среднеольшанского сельсовета Пристенского района Курской области,</w:t>
      </w:r>
      <w:r w:rsidRPr="00B25080">
        <w:rPr>
          <w:rFonts w:ascii="Times New Roman" w:hAnsi="Times New Roman" w:cs="Times New Roman"/>
          <w:b/>
        </w:rPr>
        <w:t xml:space="preserve"> ПОСТАНОВЛЯЕТ:</w:t>
      </w:r>
    </w:p>
    <w:p w:rsidR="00CC4ACE" w:rsidRPr="00B25080" w:rsidRDefault="00CC4ACE" w:rsidP="00A642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DFD"/>
        </w:rPr>
      </w:pPr>
      <w:r w:rsidRPr="00B25080">
        <w:rPr>
          <w:rFonts w:ascii="Times New Roman" w:hAnsi="Times New Roman"/>
          <w:sz w:val="28"/>
          <w:szCs w:val="28"/>
          <w:shd w:val="clear" w:color="auto" w:fill="FDFDFD"/>
        </w:rPr>
        <w:t>1. Утвердить Порядок увольнения (освобождения от должности) в связи с утратой доверия лиц, замещающих муниципальные должности на постоянной основе согласно приложению .</w:t>
      </w:r>
    </w:p>
    <w:p w:rsidR="00CC4ACE" w:rsidRPr="00B25080" w:rsidRDefault="00CC4ACE" w:rsidP="00A64260">
      <w:pPr>
        <w:spacing w:after="0" w:line="240" w:lineRule="auto"/>
        <w:ind w:left="709" w:firstLine="1"/>
        <w:jc w:val="both"/>
        <w:rPr>
          <w:rFonts w:ascii="Times New Roman" w:hAnsi="Times New Roman"/>
          <w:sz w:val="28"/>
          <w:szCs w:val="28"/>
        </w:rPr>
      </w:pPr>
    </w:p>
    <w:p w:rsidR="00CC4ACE" w:rsidRPr="00B25080" w:rsidRDefault="00CC4ACE" w:rsidP="00F0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5080">
        <w:rPr>
          <w:rFonts w:ascii="Times New Roman" w:hAnsi="Times New Roman"/>
          <w:sz w:val="28"/>
          <w:szCs w:val="28"/>
        </w:rPr>
        <w:t>2.Контроль за исполнением настоящего постановлении оставляю за собой.</w:t>
      </w:r>
    </w:p>
    <w:p w:rsidR="00CC4ACE" w:rsidRPr="00B25080" w:rsidRDefault="00CC4ACE" w:rsidP="00F0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5080">
        <w:rPr>
          <w:rFonts w:ascii="Times New Roman" w:hAnsi="Times New Roman"/>
          <w:sz w:val="28"/>
          <w:szCs w:val="28"/>
        </w:rPr>
        <w:t>3. Постановление вступает в силу со дня его обнародования (опубликования).</w:t>
      </w:r>
    </w:p>
    <w:p w:rsidR="00CC4ACE" w:rsidRPr="00B25080" w:rsidRDefault="00CC4ACE" w:rsidP="00F0646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C4ACE" w:rsidRPr="00B25080" w:rsidRDefault="00CC4ACE" w:rsidP="00F0646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C4ACE" w:rsidRPr="00B25080" w:rsidRDefault="00CC4ACE" w:rsidP="00F06465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B25080">
        <w:rPr>
          <w:rFonts w:ascii="Times New Roman" w:hAnsi="Times New Roman"/>
          <w:sz w:val="28"/>
          <w:szCs w:val="28"/>
        </w:rPr>
        <w:t>Глава Среднеольшанского сельсовета</w:t>
      </w:r>
    </w:p>
    <w:p w:rsidR="00CC4ACE" w:rsidRPr="00B25080" w:rsidRDefault="00CC4ACE" w:rsidP="00F06465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B25080">
        <w:rPr>
          <w:rFonts w:ascii="Times New Roman" w:hAnsi="Times New Roman"/>
          <w:sz w:val="28"/>
          <w:szCs w:val="28"/>
        </w:rPr>
        <w:t>Пристенского района</w:t>
      </w:r>
      <w:r w:rsidRPr="00B25080">
        <w:rPr>
          <w:rFonts w:ascii="Times New Roman" w:hAnsi="Times New Roman"/>
          <w:sz w:val="28"/>
          <w:szCs w:val="28"/>
        </w:rPr>
        <w:tab/>
      </w:r>
      <w:r w:rsidRPr="00B25080">
        <w:rPr>
          <w:rFonts w:ascii="Times New Roman" w:hAnsi="Times New Roman"/>
          <w:sz w:val="28"/>
          <w:szCs w:val="28"/>
        </w:rPr>
        <w:tab/>
      </w:r>
      <w:r w:rsidRPr="00B25080">
        <w:rPr>
          <w:rFonts w:ascii="Times New Roman" w:hAnsi="Times New Roman"/>
          <w:sz w:val="28"/>
          <w:szCs w:val="28"/>
        </w:rPr>
        <w:tab/>
      </w:r>
      <w:r w:rsidRPr="00B25080">
        <w:rPr>
          <w:rFonts w:ascii="Times New Roman" w:hAnsi="Times New Roman"/>
          <w:sz w:val="28"/>
          <w:szCs w:val="28"/>
        </w:rPr>
        <w:tab/>
      </w:r>
      <w:r w:rsidRPr="00B25080">
        <w:rPr>
          <w:rFonts w:ascii="Times New Roman" w:hAnsi="Times New Roman"/>
          <w:sz w:val="28"/>
          <w:szCs w:val="28"/>
        </w:rPr>
        <w:tab/>
      </w:r>
      <w:r w:rsidRPr="00B25080">
        <w:rPr>
          <w:rFonts w:ascii="Times New Roman" w:hAnsi="Times New Roman"/>
          <w:sz w:val="28"/>
          <w:szCs w:val="28"/>
        </w:rPr>
        <w:tab/>
      </w:r>
      <w:r w:rsidRPr="00B25080">
        <w:rPr>
          <w:rFonts w:ascii="Times New Roman" w:hAnsi="Times New Roman"/>
          <w:sz w:val="28"/>
          <w:szCs w:val="28"/>
        </w:rPr>
        <w:tab/>
        <w:t>Л.А.Малыхина</w:t>
      </w:r>
    </w:p>
    <w:p w:rsidR="00CC4ACE" w:rsidRPr="00B25080" w:rsidRDefault="00CC4ACE" w:rsidP="00F06465">
      <w:pPr>
        <w:pStyle w:val="msonormalcxspmiddlecxspmiddle"/>
        <w:shd w:val="clear" w:color="auto" w:fill="FFFFFF"/>
        <w:tabs>
          <w:tab w:val="left" w:pos="709"/>
          <w:tab w:val="left" w:pos="850"/>
          <w:tab w:val="left" w:pos="8318"/>
        </w:tabs>
        <w:spacing w:before="0" w:beforeAutospacing="0" w:after="0" w:afterAutospacing="0"/>
        <w:ind w:right="72"/>
        <w:contextualSpacing/>
        <w:jc w:val="both"/>
        <w:rPr>
          <w:sz w:val="28"/>
          <w:szCs w:val="28"/>
        </w:rPr>
      </w:pPr>
    </w:p>
    <w:p w:rsidR="00CC4ACE" w:rsidRPr="00B25080" w:rsidRDefault="00CC4ACE" w:rsidP="00A64260">
      <w:pPr>
        <w:spacing w:after="0" w:line="240" w:lineRule="auto"/>
        <w:ind w:left="709" w:firstLine="1"/>
        <w:jc w:val="both"/>
        <w:rPr>
          <w:rFonts w:ascii="Times New Roman" w:hAnsi="Times New Roman"/>
          <w:sz w:val="28"/>
          <w:szCs w:val="28"/>
          <w:shd w:val="clear" w:color="auto" w:fill="FDFDFD"/>
        </w:rPr>
      </w:pPr>
      <w:r w:rsidRPr="00B25080">
        <w:rPr>
          <w:rFonts w:ascii="Times New Roman" w:hAnsi="Times New Roman"/>
          <w:sz w:val="28"/>
          <w:szCs w:val="28"/>
        </w:rPr>
        <w:br/>
      </w:r>
    </w:p>
    <w:p w:rsidR="00CC4ACE" w:rsidRDefault="00CC4ACE" w:rsidP="00A64260">
      <w:pPr>
        <w:spacing w:after="0" w:line="240" w:lineRule="auto"/>
        <w:ind w:left="709" w:firstLine="1"/>
        <w:jc w:val="both"/>
        <w:rPr>
          <w:rFonts w:ascii="Arial" w:hAnsi="Arial" w:cs="Arial"/>
          <w:sz w:val="24"/>
          <w:szCs w:val="24"/>
          <w:shd w:val="clear" w:color="auto" w:fill="FDFDFD"/>
        </w:rPr>
      </w:pPr>
    </w:p>
    <w:p w:rsidR="00CC4ACE" w:rsidRDefault="00CC4ACE" w:rsidP="00A64260">
      <w:pPr>
        <w:spacing w:after="0" w:line="240" w:lineRule="auto"/>
        <w:ind w:left="709" w:firstLine="1"/>
        <w:jc w:val="both"/>
        <w:rPr>
          <w:rFonts w:ascii="Arial" w:hAnsi="Arial" w:cs="Arial"/>
          <w:sz w:val="24"/>
          <w:szCs w:val="24"/>
          <w:shd w:val="clear" w:color="auto" w:fill="FDFDFD"/>
        </w:rPr>
      </w:pPr>
    </w:p>
    <w:p w:rsidR="00CC4ACE" w:rsidRPr="00A64260" w:rsidRDefault="00CC4ACE" w:rsidP="00A64260">
      <w:pPr>
        <w:spacing w:after="0" w:line="240" w:lineRule="auto"/>
        <w:ind w:left="709" w:firstLine="1"/>
        <w:jc w:val="both"/>
        <w:rPr>
          <w:rFonts w:ascii="Arial" w:hAnsi="Arial" w:cs="Arial"/>
          <w:sz w:val="24"/>
          <w:szCs w:val="24"/>
          <w:shd w:val="clear" w:color="auto" w:fill="FDFDFD"/>
        </w:rPr>
      </w:pPr>
    </w:p>
    <w:p w:rsidR="00CC4ACE" w:rsidRPr="00F06465" w:rsidRDefault="00CC4ACE" w:rsidP="00F06465">
      <w:pPr>
        <w:spacing w:after="0" w:line="240" w:lineRule="auto"/>
        <w:ind w:left="709" w:firstLine="1"/>
        <w:jc w:val="right"/>
        <w:rPr>
          <w:rFonts w:ascii="Times New Roman" w:hAnsi="Times New Roman"/>
          <w:shd w:val="clear" w:color="auto" w:fill="FDFDFD"/>
        </w:rPr>
      </w:pPr>
      <w:r w:rsidRPr="00F06465">
        <w:rPr>
          <w:rFonts w:ascii="Times New Roman" w:hAnsi="Times New Roman"/>
          <w:shd w:val="clear" w:color="auto" w:fill="FDFDFD"/>
        </w:rPr>
        <w:t>ПРИЛОЖЕНИЕ</w:t>
      </w:r>
      <w:r w:rsidRPr="00F06465">
        <w:rPr>
          <w:rFonts w:ascii="Times New Roman" w:hAnsi="Times New Roman"/>
        </w:rPr>
        <w:br/>
      </w:r>
      <w:r w:rsidRPr="00F06465">
        <w:rPr>
          <w:rFonts w:ascii="Times New Roman" w:hAnsi="Times New Roman"/>
          <w:shd w:val="clear" w:color="auto" w:fill="FDFDFD"/>
        </w:rPr>
        <w:t>УТВЕРЖДЕНО</w:t>
      </w:r>
    </w:p>
    <w:p w:rsidR="00CC4ACE" w:rsidRPr="00F06465" w:rsidRDefault="00CC4ACE" w:rsidP="00F06465">
      <w:pPr>
        <w:spacing w:after="0" w:line="240" w:lineRule="auto"/>
        <w:ind w:left="708"/>
        <w:jc w:val="right"/>
        <w:rPr>
          <w:rFonts w:ascii="Times New Roman" w:hAnsi="Times New Roman"/>
          <w:shd w:val="clear" w:color="auto" w:fill="FDFDFD"/>
        </w:rPr>
      </w:pPr>
      <w:r w:rsidRPr="00F06465">
        <w:rPr>
          <w:rFonts w:ascii="Times New Roman" w:hAnsi="Times New Roman"/>
          <w:shd w:val="clear" w:color="auto" w:fill="FDFDFD"/>
        </w:rPr>
        <w:t xml:space="preserve">Постановлением №91 </w:t>
      </w:r>
    </w:p>
    <w:p w:rsidR="00CC4ACE" w:rsidRPr="00F06465" w:rsidRDefault="00CC4ACE" w:rsidP="00F06465">
      <w:pPr>
        <w:spacing w:after="0" w:line="240" w:lineRule="auto"/>
        <w:ind w:left="708"/>
        <w:jc w:val="right"/>
        <w:rPr>
          <w:rFonts w:ascii="Times New Roman" w:hAnsi="Times New Roman"/>
          <w:shd w:val="clear" w:color="auto" w:fill="FDFDFD"/>
        </w:rPr>
      </w:pPr>
      <w:r w:rsidRPr="00F06465">
        <w:rPr>
          <w:rFonts w:ascii="Times New Roman" w:hAnsi="Times New Roman"/>
          <w:shd w:val="clear" w:color="auto" w:fill="FDFDFD"/>
        </w:rPr>
        <w:t>от 15 ноября 2019 года</w:t>
      </w:r>
    </w:p>
    <w:p w:rsidR="00CC4ACE" w:rsidRPr="00A64260" w:rsidRDefault="00CC4ACE" w:rsidP="00A64260">
      <w:pPr>
        <w:spacing w:after="0" w:line="240" w:lineRule="auto"/>
        <w:jc w:val="center"/>
        <w:rPr>
          <w:rStyle w:val="apple-converted-space"/>
          <w:rFonts w:ascii="Arial" w:hAnsi="Arial" w:cs="Arial"/>
          <w:b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b/>
          <w:sz w:val="24"/>
          <w:szCs w:val="24"/>
          <w:shd w:val="clear" w:color="auto" w:fill="FDFDFD"/>
        </w:rPr>
        <w:t>ПОРЯДОК</w:t>
      </w:r>
      <w:r w:rsidRPr="00A64260">
        <w:rPr>
          <w:rStyle w:val="apple-converted-space"/>
          <w:rFonts w:ascii="Arial" w:hAnsi="Arial" w:cs="Arial"/>
          <w:b/>
          <w:sz w:val="24"/>
          <w:szCs w:val="24"/>
          <w:shd w:val="clear" w:color="auto" w:fill="FDFDFD"/>
        </w:rPr>
        <w:t> </w:t>
      </w:r>
    </w:p>
    <w:p w:rsidR="00CC4ACE" w:rsidRDefault="00CC4ACE" w:rsidP="00A64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b/>
          <w:sz w:val="24"/>
          <w:szCs w:val="24"/>
          <w:shd w:val="clear" w:color="auto" w:fill="FDFDFD"/>
        </w:rPr>
        <w:t xml:space="preserve">увольнения (освобождения от должности) в связи </w:t>
      </w:r>
    </w:p>
    <w:p w:rsidR="00CC4ACE" w:rsidRDefault="00CC4ACE" w:rsidP="00A64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b/>
          <w:sz w:val="24"/>
          <w:szCs w:val="24"/>
          <w:shd w:val="clear" w:color="auto" w:fill="FDFDFD"/>
        </w:rPr>
        <w:t xml:space="preserve">с утратой доверия лиц, замещающих муниципальные </w:t>
      </w:r>
    </w:p>
    <w:p w:rsidR="00CC4ACE" w:rsidRPr="00A64260" w:rsidRDefault="00CC4ACE" w:rsidP="00A64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b/>
          <w:sz w:val="24"/>
          <w:szCs w:val="24"/>
          <w:shd w:val="clear" w:color="auto" w:fill="FDFDFD"/>
        </w:rPr>
        <w:t>должности на постоянной основе</w:t>
      </w:r>
    </w:p>
    <w:p w:rsidR="00CC4ACE" w:rsidRPr="00A64260" w:rsidRDefault="00CC4ACE" w:rsidP="00A64260">
      <w:pPr>
        <w:spacing w:after="0" w:line="240" w:lineRule="auto"/>
        <w:ind w:firstLine="1"/>
        <w:jc w:val="both"/>
        <w:rPr>
          <w:rFonts w:ascii="Arial" w:hAnsi="Arial" w:cs="Arial"/>
          <w:sz w:val="24"/>
          <w:szCs w:val="24"/>
          <w:shd w:val="clear" w:color="auto" w:fill="FDFDFD"/>
        </w:rPr>
      </w:pPr>
    </w:p>
    <w:p w:rsidR="00CC4ACE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 xml:space="preserve">1 .Настоящий Порядок увольнения (освобождения от должности) в связи с утратой доверия лиц, замещающих муниципальные должности на постоянной основе (далее также – Порядок) разработан в соответствии с Конституцией Российской Федерации, Федеральным законом от 6 октября 2003 года                           № 131-ФЗ «Об общих принципах организации местного самоуправления в Российской Федерации», Федеральным законом от 25 декабря 2008 года                         № 273-ФЗ «О противодействии коррупции»,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2. Лицами, замещающим муниципальные должности</w:t>
      </w:r>
      <w:r>
        <w:rPr>
          <w:rFonts w:ascii="Arial" w:hAnsi="Arial" w:cs="Arial"/>
          <w:sz w:val="24"/>
          <w:szCs w:val="24"/>
          <w:shd w:val="clear" w:color="auto" w:fill="FDFDFD"/>
        </w:rPr>
        <w:t xml:space="preserve"> на постоянной основе в Среднеольшанском сельсовете Пристенского района Курской области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 xml:space="preserve"> является - вы</w:t>
      </w:r>
      <w:r>
        <w:rPr>
          <w:rFonts w:ascii="Arial" w:hAnsi="Arial" w:cs="Arial"/>
          <w:sz w:val="24"/>
          <w:szCs w:val="24"/>
          <w:shd w:val="clear" w:color="auto" w:fill="FDFDFD"/>
        </w:rPr>
        <w:t>борное должностное лицо Среднеольшанского сельсовета Пристенского района (глава Среднеольшанского сельсовета Пристенского района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>).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3.Лицо, замещающее муниципальную должность на постоянной основе, подлежит увольнению (освобождению от должности) в связи с утратой доверия в следующих случаях, предусмотренных статьей 13.1 Федерального закона                  от 25 декабря 2008 года № 273-ФЗ «О противодействии коррупции»: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4) осуществления лицом предпринимательской деятельности;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4.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5.Решение об увольнении (освобождении от должности) в связи                          с утратой доверия принимается по основаниям, предусмотренным пунктами               3, 4 настоящего Порядка.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5.1. Решение об увольнении (освобождении от должности) в связи с утратой доверия лиц, замещающих муниципальные должности приним</w:t>
      </w:r>
      <w:r>
        <w:rPr>
          <w:rFonts w:ascii="Arial" w:hAnsi="Arial" w:cs="Arial"/>
          <w:sz w:val="24"/>
          <w:szCs w:val="24"/>
          <w:shd w:val="clear" w:color="auto" w:fill="FDFDFD"/>
        </w:rPr>
        <w:t>ается Собранием депутатов Среднеольшанского сельсовета Пристенского района Курской области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>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 xml:space="preserve">Решение об увольнении (освобождении от должности) в связи </w:t>
      </w:r>
      <w:r>
        <w:rPr>
          <w:rFonts w:ascii="Arial" w:hAnsi="Arial" w:cs="Arial"/>
          <w:sz w:val="24"/>
          <w:szCs w:val="24"/>
          <w:shd w:val="clear" w:color="auto" w:fill="FDFDFD"/>
        </w:rPr>
        <w:t>с утратой доверия главы Среднеольшанского сельсовета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 xml:space="preserve"> принимается </w:t>
      </w:r>
      <w:r>
        <w:rPr>
          <w:rFonts w:ascii="Arial" w:hAnsi="Arial" w:cs="Arial"/>
          <w:sz w:val="24"/>
          <w:szCs w:val="24"/>
          <w:shd w:val="clear" w:color="auto" w:fill="FDFDFD"/>
        </w:rPr>
        <w:t xml:space="preserve"> Собранием депутатов Среднеольшанского сельсовета Пристенского района Курской области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>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 xml:space="preserve">Решение </w:t>
      </w:r>
      <w:r>
        <w:rPr>
          <w:rFonts w:ascii="Arial" w:hAnsi="Arial" w:cs="Arial"/>
          <w:sz w:val="24"/>
          <w:szCs w:val="24"/>
          <w:shd w:val="clear" w:color="auto" w:fill="FDFDFD"/>
        </w:rPr>
        <w:t>Собрания депутатов Среднеольшанского сельсовета Пристенского района Курской области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DFDFD"/>
        </w:rPr>
        <w:t xml:space="preserve"> 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 xml:space="preserve"> считается принятым, если за него проголосовало не менее двух третей от устано</w:t>
      </w:r>
      <w:r>
        <w:rPr>
          <w:rFonts w:ascii="Arial" w:hAnsi="Arial" w:cs="Arial"/>
          <w:sz w:val="24"/>
          <w:szCs w:val="24"/>
          <w:shd w:val="clear" w:color="auto" w:fill="FDFDFD"/>
        </w:rPr>
        <w:t>вленной численности депутатов  Среднеольшанского сельсовета Пристенского района Курской области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>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 xml:space="preserve">5.2. Проверка случаев, предусмотренных пунктами 3, 4 настоящего Порядка осуществляется </w:t>
      </w:r>
      <w:r w:rsidRPr="00A64260"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Управлением контроля, профилактики коррупционных и иных правонарушений администрации </w:t>
      </w:r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Пристенского района Курской области</w:t>
      </w:r>
      <w:r w:rsidRPr="00A64260">
        <w:rPr>
          <w:rFonts w:ascii="Arial" w:hAnsi="Arial" w:cs="Arial"/>
          <w:color w:val="FF0000"/>
          <w:sz w:val="24"/>
          <w:szCs w:val="24"/>
          <w:shd w:val="clear" w:color="auto" w:fill="FDFDFD"/>
        </w:rPr>
        <w:t xml:space="preserve"> 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>(далее – уполномоченное лицо).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Проверка уполномоченным лицом проводится: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1) самостоятельно, при этом запрашивается информация от организаций, обладающих сведениями о наличии обстоятельств, предусмотренными пунктами 3, 4 настоящего Порядка;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2) при поступлении информации, содержащей сведений о совершении лицом, замещающим муниципальную должность на постоянной основе, коррупционных правонарушений, указанных в статье 13.1 Федерального закона от 25 декабря 2008 года № 273-ФЗ «О противодействии коррупции», представленная в органы местного самоуправления.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По окончании проверки уполномоченным лицом подготавливается акт, в котором указываются факты и обстоятельства, установленные при проведении проверки.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6. При рассмотрении и принятии решения об увольнении (освобождении от должности) в связи с утратой доверия: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1) должны быть обеспечены: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заблаговременное получение лицом, замещающим муниципальную должность, уведомления о дате, времени и месте рассмотрения результатов проверки, указанной в пункте 6 настоящего Порядка;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2) должны учитываться: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характер совершенного лицом, замещающим муниципальную должность на постоянной основе, коррупционного правонарушения, его тяжесть, обстоятельства, при которых оно совершено;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соблюдение лицом, замещающим муниципальную должность на постоянной основе,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предшествующие результаты исполнения лицом, замещающим муниципальную должность на постоянной основе, своих должностных обязанностей.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 xml:space="preserve">7. Решение </w:t>
      </w:r>
      <w:r>
        <w:rPr>
          <w:rFonts w:ascii="Arial" w:hAnsi="Arial" w:cs="Arial"/>
          <w:sz w:val="24"/>
          <w:szCs w:val="24"/>
          <w:shd w:val="clear" w:color="auto" w:fill="FDFDFD"/>
        </w:rPr>
        <w:t>Собрания депутатов Среднеольшанского сельсовета Пристенского района Курской области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 xml:space="preserve"> считается принятым, если за него проголосовало не менее двух третей от установленной численности депутатов</w:t>
      </w:r>
      <w:r w:rsidRPr="002B19A5">
        <w:rPr>
          <w:rFonts w:ascii="Arial" w:hAnsi="Arial" w:cs="Arial"/>
          <w:sz w:val="24"/>
          <w:szCs w:val="24"/>
          <w:shd w:val="clear" w:color="auto" w:fill="FDFDFD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DFDFD"/>
        </w:rPr>
        <w:t>Среднеольшанского сельсовета Пристенского района Курской области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>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8. Решение об увольнении (освобождении от должности) в связи с утратой доверия лиц, замещающих муниципальные должности на постоянной основе принимается не позднее чем через 30 дней со дня появления основания, а если это основание появилось в период между сессиями</w:t>
      </w:r>
      <w:r w:rsidRPr="002B19A5">
        <w:rPr>
          <w:rFonts w:ascii="Arial" w:hAnsi="Arial" w:cs="Arial"/>
          <w:sz w:val="24"/>
          <w:szCs w:val="24"/>
          <w:shd w:val="clear" w:color="auto" w:fill="FDFDFD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DFDFD"/>
        </w:rPr>
        <w:t>Собрания депутатов Среднеольшанского сельсовета Пристенского района Курской области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>, - не позднее чем через три месяца со дня появления такого основания.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9. В решении 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статьей 13.1 Федерального закона от 25 декабря 2008 года № 273-ФЗ «О противодействии коррупции», описание допущенного коррупционного правонарушения.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10. Копия решения об увольнении 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пяти дней со дня вступления</w:t>
      </w:r>
      <w:r>
        <w:rPr>
          <w:rFonts w:ascii="Arial" w:hAnsi="Arial" w:cs="Arial"/>
          <w:sz w:val="24"/>
          <w:szCs w:val="24"/>
          <w:shd w:val="clear" w:color="auto" w:fill="FDFDFD"/>
        </w:rPr>
        <w:t xml:space="preserve"> в силу соответствующего решения</w:t>
      </w:r>
      <w:r w:rsidRPr="00A64260">
        <w:rPr>
          <w:rFonts w:ascii="Arial" w:hAnsi="Arial" w:cs="Arial"/>
          <w:sz w:val="24"/>
          <w:szCs w:val="24"/>
          <w:shd w:val="clear" w:color="auto" w:fill="FDFDFD"/>
        </w:rPr>
        <w:t>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A64260">
        <w:rPr>
          <w:rFonts w:ascii="Arial" w:hAnsi="Arial" w:cs="Arial"/>
          <w:sz w:val="24"/>
          <w:szCs w:val="24"/>
          <w:shd w:val="clear" w:color="auto" w:fill="FDFDFD"/>
        </w:rPr>
        <w:t>12. В случае если лицо, замещающее муниципальную должность, не согласно с решением об увольнении (освобождении от должности),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</w:p>
    <w:p w:rsidR="00CC4ACE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</w:p>
    <w:p w:rsidR="00CC4ACE" w:rsidRPr="00A64260" w:rsidRDefault="00CC4ACE" w:rsidP="00A64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bookmarkStart w:id="0" w:name="_GoBack"/>
      <w:bookmarkEnd w:id="0"/>
    </w:p>
    <w:p w:rsidR="00CC4ACE" w:rsidRPr="00A64260" w:rsidRDefault="00CC4ACE" w:rsidP="00A64260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DFDFD"/>
        </w:rPr>
      </w:pPr>
    </w:p>
    <w:p w:rsidR="00CC4ACE" w:rsidRPr="00A64260" w:rsidRDefault="00CC4ACE" w:rsidP="00A64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C4ACE" w:rsidRPr="00A64260" w:rsidSect="005F2A89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ACE" w:rsidRDefault="00CC4ACE" w:rsidP="00735E94">
      <w:pPr>
        <w:spacing w:after="0" w:line="240" w:lineRule="auto"/>
      </w:pPr>
      <w:r>
        <w:separator/>
      </w:r>
    </w:p>
  </w:endnote>
  <w:endnote w:type="continuationSeparator" w:id="0">
    <w:p w:rsidR="00CC4ACE" w:rsidRDefault="00CC4ACE" w:rsidP="0073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ACE" w:rsidRDefault="00CC4ACE" w:rsidP="00735E94">
      <w:pPr>
        <w:spacing w:after="0" w:line="240" w:lineRule="auto"/>
      </w:pPr>
      <w:r>
        <w:separator/>
      </w:r>
    </w:p>
  </w:footnote>
  <w:footnote w:type="continuationSeparator" w:id="0">
    <w:p w:rsidR="00CC4ACE" w:rsidRDefault="00CC4ACE" w:rsidP="0073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ACE" w:rsidRDefault="00CC4ACE">
    <w:pPr>
      <w:pStyle w:val="Header"/>
      <w:jc w:val="center"/>
    </w:pPr>
  </w:p>
  <w:p w:rsidR="00CC4ACE" w:rsidRDefault="00CC4A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971"/>
    <w:rsid w:val="00024BA7"/>
    <w:rsid w:val="0005077C"/>
    <w:rsid w:val="000F6E9D"/>
    <w:rsid w:val="00174389"/>
    <w:rsid w:val="0018186B"/>
    <w:rsid w:val="00191971"/>
    <w:rsid w:val="001F3238"/>
    <w:rsid w:val="00225E3F"/>
    <w:rsid w:val="00244835"/>
    <w:rsid w:val="002850C9"/>
    <w:rsid w:val="002A01E0"/>
    <w:rsid w:val="002B19A5"/>
    <w:rsid w:val="002C3409"/>
    <w:rsid w:val="003875F9"/>
    <w:rsid w:val="003C2CEE"/>
    <w:rsid w:val="003F2256"/>
    <w:rsid w:val="004452DB"/>
    <w:rsid w:val="00453EC6"/>
    <w:rsid w:val="004B5928"/>
    <w:rsid w:val="005B7BB7"/>
    <w:rsid w:val="005F2A89"/>
    <w:rsid w:val="006632FF"/>
    <w:rsid w:val="00670F11"/>
    <w:rsid w:val="00734201"/>
    <w:rsid w:val="00735E94"/>
    <w:rsid w:val="007631B6"/>
    <w:rsid w:val="00885722"/>
    <w:rsid w:val="008C486E"/>
    <w:rsid w:val="0091164E"/>
    <w:rsid w:val="00924573"/>
    <w:rsid w:val="009301A1"/>
    <w:rsid w:val="009E5F44"/>
    <w:rsid w:val="00A03546"/>
    <w:rsid w:val="00A20986"/>
    <w:rsid w:val="00A40744"/>
    <w:rsid w:val="00A64260"/>
    <w:rsid w:val="00A67AAE"/>
    <w:rsid w:val="00AA16E6"/>
    <w:rsid w:val="00B25080"/>
    <w:rsid w:val="00B26FE7"/>
    <w:rsid w:val="00B427D1"/>
    <w:rsid w:val="00C67C28"/>
    <w:rsid w:val="00CC4ACE"/>
    <w:rsid w:val="00D043DD"/>
    <w:rsid w:val="00D17BFC"/>
    <w:rsid w:val="00D62966"/>
    <w:rsid w:val="00DA1F14"/>
    <w:rsid w:val="00DB7FA1"/>
    <w:rsid w:val="00DF1B48"/>
    <w:rsid w:val="00E45EB7"/>
    <w:rsid w:val="00E94D20"/>
    <w:rsid w:val="00EA4817"/>
    <w:rsid w:val="00EC67CD"/>
    <w:rsid w:val="00EE0C98"/>
    <w:rsid w:val="00F06465"/>
    <w:rsid w:val="00F94826"/>
    <w:rsid w:val="00FC7229"/>
    <w:rsid w:val="00FC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E94D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3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5E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5E94"/>
    <w:rPr>
      <w:rFonts w:cs="Times New Roman"/>
    </w:rPr>
  </w:style>
  <w:style w:type="paragraph" w:styleId="ListParagraph">
    <w:name w:val="List Paragraph"/>
    <w:basedOn w:val="Normal"/>
    <w:uiPriority w:val="99"/>
    <w:qFormat/>
    <w:rsid w:val="005F2A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04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43DD"/>
    <w:rPr>
      <w:rFonts w:ascii="Segoe UI" w:hAnsi="Segoe UI" w:cs="Segoe UI"/>
      <w:sz w:val="18"/>
      <w:szCs w:val="18"/>
    </w:rPr>
  </w:style>
  <w:style w:type="paragraph" w:customStyle="1" w:styleId="a">
    <w:name w:val="Заголовок"/>
    <w:basedOn w:val="Normal"/>
    <w:next w:val="BodyText"/>
    <w:uiPriority w:val="99"/>
    <w:rsid w:val="00F06465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F064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eastAsia="en-US"/>
    </w:rPr>
  </w:style>
  <w:style w:type="paragraph" w:customStyle="1" w:styleId="msonormalcxspmiddlecxspmiddle">
    <w:name w:val="msonormalcxspmiddlecxspmiddle"/>
    <w:basedOn w:val="Normal"/>
    <w:uiPriority w:val="99"/>
    <w:rsid w:val="00F064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12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4</Pages>
  <Words>1400</Words>
  <Characters>7985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Озерова</cp:lastModifiedBy>
  <cp:revision>29</cp:revision>
  <cp:lastPrinted>2018-03-28T06:28:00Z</cp:lastPrinted>
  <dcterms:created xsi:type="dcterms:W3CDTF">2016-08-03T07:44:00Z</dcterms:created>
  <dcterms:modified xsi:type="dcterms:W3CDTF">2019-11-29T14:38:00Z</dcterms:modified>
</cp:coreProperties>
</file>