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6D8" w:rsidRPr="005D2766" w:rsidRDefault="000466D8" w:rsidP="005D2766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5D2766">
        <w:rPr>
          <w:rFonts w:ascii="Times New Roman" w:hAnsi="Times New Roman"/>
          <w:b/>
          <w:sz w:val="32"/>
          <w:szCs w:val="32"/>
        </w:rPr>
        <w:t>АДМИНИСТРАЦИЯ</w:t>
      </w:r>
    </w:p>
    <w:p w:rsidR="000466D8" w:rsidRPr="005D2766" w:rsidRDefault="000466D8" w:rsidP="005D2766">
      <w:pPr>
        <w:tabs>
          <w:tab w:val="left" w:pos="1221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2766">
        <w:rPr>
          <w:rFonts w:ascii="Times New Roman" w:hAnsi="Times New Roman"/>
          <w:b/>
          <w:sz w:val="32"/>
          <w:szCs w:val="32"/>
        </w:rPr>
        <w:t>СРЕДНЕОЛЬШАНСКОГО СЕЛЬСОВЕТА</w:t>
      </w:r>
    </w:p>
    <w:p w:rsidR="000466D8" w:rsidRPr="005D2766" w:rsidRDefault="000466D8" w:rsidP="005D2766">
      <w:pPr>
        <w:tabs>
          <w:tab w:val="left" w:pos="1221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2766">
        <w:rPr>
          <w:rFonts w:ascii="Times New Roman" w:hAnsi="Times New Roman"/>
          <w:b/>
          <w:sz w:val="32"/>
          <w:szCs w:val="32"/>
        </w:rPr>
        <w:t>ПРИСТЕНСКОГО РАЙОНА КУРСКОЙ ОБЛАСТИ</w:t>
      </w:r>
    </w:p>
    <w:p w:rsidR="000466D8" w:rsidRPr="005D2766" w:rsidRDefault="000466D8" w:rsidP="005D2766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0466D8" w:rsidRPr="005D2766" w:rsidRDefault="000466D8" w:rsidP="005D2766">
      <w:pPr>
        <w:tabs>
          <w:tab w:val="left" w:pos="2134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2766">
        <w:rPr>
          <w:rFonts w:ascii="Times New Roman" w:hAnsi="Times New Roman"/>
          <w:b/>
          <w:sz w:val="32"/>
          <w:szCs w:val="32"/>
        </w:rPr>
        <w:t>ПОСТАНОВЛЕНИЕ</w:t>
      </w:r>
    </w:p>
    <w:p w:rsidR="000466D8" w:rsidRDefault="000466D8" w:rsidP="005D27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4BC6">
        <w:rPr>
          <w:rFonts w:ascii="Times New Roman" w:hAnsi="Times New Roman"/>
          <w:b/>
          <w:sz w:val="28"/>
          <w:szCs w:val="28"/>
        </w:rPr>
        <w:t>от «11» декабря 2018</w:t>
      </w: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 года № 154</w:t>
      </w:r>
    </w:p>
    <w:p w:rsidR="000466D8" w:rsidRPr="005E4BC6" w:rsidRDefault="000466D8" w:rsidP="005D27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66D8" w:rsidRDefault="000466D8" w:rsidP="005D27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E4BC6">
        <w:rPr>
          <w:rFonts w:ascii="Times New Roman" w:hAnsi="Times New Roman"/>
          <w:b/>
          <w:sz w:val="28"/>
          <w:szCs w:val="28"/>
        </w:rPr>
        <w:t>Об утверждении муниципальной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E4BC6">
        <w:rPr>
          <w:rFonts w:ascii="Times New Roman" w:hAnsi="Times New Roman"/>
          <w:b/>
          <w:sz w:val="28"/>
          <w:szCs w:val="28"/>
        </w:rPr>
        <w:t xml:space="preserve">программы «Развитие и </w:t>
      </w:r>
    </w:p>
    <w:p w:rsidR="000466D8" w:rsidRDefault="000466D8" w:rsidP="005D27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E4BC6">
        <w:rPr>
          <w:rFonts w:ascii="Times New Roman" w:hAnsi="Times New Roman"/>
          <w:b/>
          <w:sz w:val="28"/>
          <w:szCs w:val="28"/>
        </w:rPr>
        <w:t>Укрепление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E4BC6">
        <w:rPr>
          <w:rFonts w:ascii="Times New Roman" w:hAnsi="Times New Roman"/>
          <w:b/>
          <w:sz w:val="28"/>
          <w:szCs w:val="28"/>
        </w:rPr>
        <w:t>материально-технической базы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E4BC6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E4BC6">
        <w:rPr>
          <w:rFonts w:ascii="Times New Roman" w:hAnsi="Times New Roman"/>
          <w:b/>
          <w:sz w:val="28"/>
          <w:szCs w:val="28"/>
        </w:rPr>
        <w:t xml:space="preserve"> « </w:t>
      </w:r>
      <w:r>
        <w:rPr>
          <w:rFonts w:ascii="Times New Roman" w:hAnsi="Times New Roman"/>
          <w:b/>
          <w:sz w:val="28"/>
          <w:szCs w:val="28"/>
        </w:rPr>
        <w:t>Среднеольшанский</w:t>
      </w:r>
      <w:r w:rsidRPr="005E4BC6">
        <w:rPr>
          <w:rFonts w:ascii="Times New Roman" w:hAnsi="Times New Roman"/>
          <w:b/>
          <w:sz w:val="28"/>
          <w:szCs w:val="28"/>
        </w:rPr>
        <w:t xml:space="preserve"> сельсовет»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466D8" w:rsidRDefault="000466D8" w:rsidP="005D27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E4BC6">
        <w:rPr>
          <w:rFonts w:ascii="Times New Roman" w:hAnsi="Times New Roman"/>
          <w:b/>
          <w:sz w:val="28"/>
          <w:szCs w:val="28"/>
        </w:rPr>
        <w:t>Пристенского района Курской</w:t>
      </w:r>
      <w:r>
        <w:rPr>
          <w:rFonts w:ascii="Times New Roman" w:hAnsi="Times New Roman"/>
          <w:b/>
          <w:sz w:val="28"/>
          <w:szCs w:val="28"/>
        </w:rPr>
        <w:t xml:space="preserve"> области на 2019-2022</w:t>
      </w:r>
      <w:r w:rsidRPr="005E4BC6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0466D8" w:rsidRDefault="000466D8" w:rsidP="005D27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466D8" w:rsidRPr="005E4BC6" w:rsidRDefault="000466D8" w:rsidP="005D27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bookmarkEnd w:id="0"/>
    <w:p w:rsidR="000466D8" w:rsidRPr="005E4BC6" w:rsidRDefault="000466D8" w:rsidP="005D27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Федеральным законом от 06.10.2003г. № 131 ФЗ «Об общих принципах организаци</w:t>
      </w:r>
      <w:r>
        <w:rPr>
          <w:rFonts w:ascii="Times New Roman" w:hAnsi="Times New Roman"/>
          <w:sz w:val="28"/>
          <w:szCs w:val="28"/>
        </w:rPr>
        <w:t>и местного самоуправления в РФ»</w:t>
      </w:r>
      <w:r w:rsidRPr="005E4BC6">
        <w:rPr>
          <w:rFonts w:ascii="Times New Roman" w:hAnsi="Times New Roman"/>
          <w:sz w:val="28"/>
          <w:szCs w:val="28"/>
        </w:rPr>
        <w:t xml:space="preserve">, Администрация </w:t>
      </w:r>
      <w:r>
        <w:rPr>
          <w:rFonts w:ascii="Times New Roman" w:hAnsi="Times New Roman"/>
          <w:sz w:val="28"/>
          <w:szCs w:val="28"/>
        </w:rPr>
        <w:t xml:space="preserve">Среднеольшанского </w:t>
      </w:r>
      <w:r w:rsidRPr="005E4BC6">
        <w:rPr>
          <w:rFonts w:ascii="Times New Roman" w:hAnsi="Times New Roman"/>
          <w:sz w:val="28"/>
          <w:szCs w:val="28"/>
        </w:rPr>
        <w:t xml:space="preserve">сельсовета Пристенского района Курской области  </w:t>
      </w:r>
      <w:r w:rsidRPr="005E4BC6">
        <w:rPr>
          <w:rFonts w:ascii="Times New Roman" w:hAnsi="Times New Roman"/>
          <w:b/>
          <w:sz w:val="28"/>
          <w:szCs w:val="28"/>
        </w:rPr>
        <w:t>ПОСТАНОВЛЯЕТ</w:t>
      </w:r>
      <w:r w:rsidRPr="005E4BC6">
        <w:rPr>
          <w:rFonts w:ascii="Times New Roman" w:hAnsi="Times New Roman"/>
          <w:sz w:val="28"/>
          <w:szCs w:val="28"/>
        </w:rPr>
        <w:t>:</w:t>
      </w:r>
    </w:p>
    <w:p w:rsidR="000466D8" w:rsidRPr="005E4BC6" w:rsidRDefault="000466D8" w:rsidP="005D27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1.Утвердить прилагаемую муниципальную программу «Развитие и укрепление материально-технической базы муниципального образования «</w:t>
      </w:r>
      <w:r>
        <w:rPr>
          <w:rFonts w:ascii="Times New Roman" w:hAnsi="Times New Roman"/>
          <w:sz w:val="28"/>
          <w:szCs w:val="28"/>
        </w:rPr>
        <w:t>Среднеольшанский</w:t>
      </w:r>
      <w:r w:rsidRPr="005E4BC6">
        <w:rPr>
          <w:rFonts w:ascii="Times New Roman" w:hAnsi="Times New Roman"/>
          <w:sz w:val="28"/>
          <w:szCs w:val="28"/>
        </w:rPr>
        <w:t xml:space="preserve"> сельсовет» Пристенског</w:t>
      </w:r>
      <w:r>
        <w:rPr>
          <w:rFonts w:ascii="Times New Roman" w:hAnsi="Times New Roman"/>
          <w:sz w:val="28"/>
          <w:szCs w:val="28"/>
        </w:rPr>
        <w:t xml:space="preserve">о района Курской области на 2019-2022 </w:t>
      </w:r>
      <w:r w:rsidRPr="005E4BC6">
        <w:rPr>
          <w:rFonts w:ascii="Times New Roman" w:hAnsi="Times New Roman"/>
          <w:sz w:val="28"/>
          <w:szCs w:val="28"/>
        </w:rPr>
        <w:t>годы»</w:t>
      </w:r>
    </w:p>
    <w:p w:rsidR="000466D8" w:rsidRPr="005E4BC6" w:rsidRDefault="000466D8" w:rsidP="005D2766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2. Настоящее постановление вступает в силу со дня обнародования.</w:t>
      </w:r>
    </w:p>
    <w:p w:rsidR="000466D8" w:rsidRPr="005E4BC6" w:rsidRDefault="000466D8" w:rsidP="005D27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66D8" w:rsidRDefault="000466D8" w:rsidP="005D2766">
      <w:pPr>
        <w:spacing w:after="0" w:line="240" w:lineRule="auto"/>
        <w:rPr>
          <w:b/>
          <w:bCs/>
          <w:sz w:val="28"/>
          <w:szCs w:val="28"/>
        </w:rPr>
      </w:pPr>
    </w:p>
    <w:p w:rsidR="000466D8" w:rsidRPr="00A77F7F" w:rsidRDefault="000466D8" w:rsidP="005D27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7F7F">
        <w:rPr>
          <w:rFonts w:ascii="Times New Roman" w:hAnsi="Times New Roman" w:cs="Times New Roman"/>
          <w:sz w:val="28"/>
          <w:szCs w:val="28"/>
        </w:rPr>
        <w:t xml:space="preserve">Глава Среднеольшанского сельсовета </w:t>
      </w:r>
    </w:p>
    <w:p w:rsidR="000466D8" w:rsidRPr="00A77F7F" w:rsidRDefault="000466D8" w:rsidP="005D27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7F7F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стенского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77F7F">
        <w:rPr>
          <w:rFonts w:ascii="Times New Roman" w:hAnsi="Times New Roman" w:cs="Times New Roman"/>
          <w:sz w:val="28"/>
          <w:szCs w:val="28"/>
        </w:rPr>
        <w:t xml:space="preserve">    Л.А.Малыхина</w:t>
      </w:r>
    </w:p>
    <w:p w:rsidR="000466D8" w:rsidRPr="005E4BC6" w:rsidRDefault="000466D8" w:rsidP="005D2766">
      <w:pPr>
        <w:pStyle w:val="FR2"/>
        <w:tabs>
          <w:tab w:val="num" w:pos="0"/>
          <w:tab w:val="left" w:pos="2977"/>
        </w:tabs>
        <w:ind w:left="0"/>
        <w:jc w:val="both"/>
        <w:rPr>
          <w:b/>
          <w:sz w:val="28"/>
          <w:szCs w:val="28"/>
        </w:rPr>
      </w:pPr>
    </w:p>
    <w:p w:rsidR="000466D8" w:rsidRPr="005E4BC6" w:rsidRDefault="000466D8" w:rsidP="005D2766">
      <w:pPr>
        <w:pStyle w:val="FR2"/>
        <w:tabs>
          <w:tab w:val="num" w:pos="0"/>
          <w:tab w:val="left" w:pos="2977"/>
        </w:tabs>
        <w:ind w:left="0"/>
        <w:jc w:val="both"/>
        <w:rPr>
          <w:b/>
          <w:sz w:val="28"/>
          <w:szCs w:val="28"/>
        </w:rPr>
      </w:pPr>
    </w:p>
    <w:p w:rsidR="000466D8" w:rsidRPr="005E4BC6" w:rsidRDefault="000466D8" w:rsidP="005D27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 </w:t>
      </w:r>
    </w:p>
    <w:p w:rsidR="000466D8" w:rsidRPr="005E4BC6" w:rsidRDefault="000466D8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466D8" w:rsidRPr="005E4BC6" w:rsidRDefault="000466D8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466D8" w:rsidRDefault="000466D8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466D8" w:rsidRDefault="000466D8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466D8" w:rsidRDefault="000466D8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466D8" w:rsidRPr="005E4BC6" w:rsidRDefault="000466D8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466D8" w:rsidRPr="005E4BC6" w:rsidRDefault="000466D8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466D8" w:rsidRPr="005E4BC6" w:rsidRDefault="000466D8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466D8" w:rsidRPr="005E4BC6" w:rsidRDefault="000466D8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466D8" w:rsidRPr="005E4BC6" w:rsidRDefault="000466D8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466D8" w:rsidRPr="005E4BC6" w:rsidRDefault="000466D8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466D8" w:rsidRPr="005E4BC6" w:rsidRDefault="000466D8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466D8" w:rsidRPr="005E4BC6" w:rsidRDefault="000466D8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466D8" w:rsidRPr="005E4BC6" w:rsidRDefault="000466D8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466D8" w:rsidRPr="005E4BC6" w:rsidRDefault="000466D8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Утверждена</w:t>
      </w:r>
    </w:p>
    <w:p w:rsidR="000466D8" w:rsidRPr="005E4BC6" w:rsidRDefault="000466D8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постановлением Администрации  </w:t>
      </w:r>
    </w:p>
    <w:p w:rsidR="000466D8" w:rsidRPr="005E4BC6" w:rsidRDefault="000466D8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Среднеольшанского </w:t>
      </w:r>
      <w:r w:rsidRPr="005E4BC6">
        <w:rPr>
          <w:rFonts w:ascii="Times New Roman" w:hAnsi="Times New Roman"/>
          <w:sz w:val="28"/>
          <w:szCs w:val="28"/>
        </w:rPr>
        <w:t xml:space="preserve">сельсовета </w:t>
      </w:r>
    </w:p>
    <w:p w:rsidR="000466D8" w:rsidRPr="005E4BC6" w:rsidRDefault="000466D8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Пристенского района Курской области</w:t>
      </w:r>
    </w:p>
    <w:p w:rsidR="000466D8" w:rsidRDefault="000466D8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«11» декабря</w:t>
      </w:r>
      <w:r w:rsidRPr="005E4BC6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sz w:val="28"/>
            <w:szCs w:val="28"/>
          </w:rPr>
          <w:t>2018</w:t>
        </w:r>
        <w:r w:rsidRPr="005E4BC6">
          <w:rPr>
            <w:rFonts w:ascii="Times New Roman" w:hAnsi="Times New Roman"/>
            <w:sz w:val="28"/>
            <w:szCs w:val="28"/>
          </w:rPr>
          <w:t xml:space="preserve"> г</w:t>
        </w:r>
      </w:smartTag>
      <w:r>
        <w:rPr>
          <w:rFonts w:ascii="Times New Roman" w:hAnsi="Times New Roman"/>
          <w:sz w:val="28"/>
          <w:szCs w:val="28"/>
        </w:rPr>
        <w:t>. № 154</w:t>
      </w:r>
    </w:p>
    <w:p w:rsidR="000466D8" w:rsidRPr="005E4BC6" w:rsidRDefault="000466D8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466D8" w:rsidRPr="005E4BC6" w:rsidRDefault="000466D8" w:rsidP="005D2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МУНИЦИПАЛЬНАЯ ПРОГРАММА</w:t>
      </w:r>
    </w:p>
    <w:p w:rsidR="000466D8" w:rsidRPr="005E4BC6" w:rsidRDefault="000466D8" w:rsidP="005D27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5E4BC6">
        <w:rPr>
          <w:rFonts w:ascii="Times New Roman" w:hAnsi="Times New Roman"/>
          <w:b/>
          <w:sz w:val="28"/>
          <w:szCs w:val="28"/>
        </w:rPr>
        <w:t>РАЗВИТИЕ И УКРЕПЛЕНИЕ МАТЕРИАЛЬНО-ТЕХНИЧЕСКОЙ БАЗЫ МУНИЦИПАЛЬНОГО ОБРАЗОВАНИЯ «</w:t>
      </w:r>
      <w:r>
        <w:rPr>
          <w:rFonts w:ascii="Times New Roman" w:hAnsi="Times New Roman"/>
          <w:b/>
          <w:sz w:val="28"/>
          <w:szCs w:val="28"/>
        </w:rPr>
        <w:t xml:space="preserve">СРЕДНЕОЛЬШАНСКИЙ </w:t>
      </w:r>
      <w:r w:rsidRPr="005E4BC6">
        <w:rPr>
          <w:rFonts w:ascii="Times New Roman" w:hAnsi="Times New Roman"/>
          <w:b/>
          <w:sz w:val="28"/>
          <w:szCs w:val="28"/>
        </w:rPr>
        <w:t xml:space="preserve">СЕЛЬСОВЕТ» ПРИСТЕНСКОГО РАЙОНА КУРСКОЙ ОБЛАСТИ </w:t>
      </w:r>
    </w:p>
    <w:p w:rsidR="000466D8" w:rsidRPr="005E4BC6" w:rsidRDefault="000466D8" w:rsidP="005D27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2019-2022 ГОДЫ»</w:t>
      </w:r>
    </w:p>
    <w:p w:rsidR="000466D8" w:rsidRPr="005E4BC6" w:rsidRDefault="000466D8" w:rsidP="005D2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0466D8" w:rsidRPr="005E4BC6" w:rsidRDefault="000466D8" w:rsidP="005D2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муниципальной программы "Развитие и укрепление материально-технической базы муниципального образования «</w:t>
      </w:r>
      <w:r>
        <w:rPr>
          <w:rFonts w:ascii="Times New Roman" w:hAnsi="Times New Roman"/>
          <w:sz w:val="28"/>
          <w:szCs w:val="28"/>
        </w:rPr>
        <w:t>Среднеольшанский</w:t>
      </w:r>
      <w:r w:rsidRPr="005E4BC6">
        <w:rPr>
          <w:rFonts w:ascii="Times New Roman" w:hAnsi="Times New Roman"/>
          <w:sz w:val="28"/>
          <w:szCs w:val="28"/>
        </w:rPr>
        <w:t xml:space="preserve"> сельсовет» Пристенского район</w:t>
      </w:r>
      <w:r>
        <w:rPr>
          <w:rFonts w:ascii="Times New Roman" w:hAnsi="Times New Roman"/>
          <w:sz w:val="28"/>
          <w:szCs w:val="28"/>
        </w:rPr>
        <w:t>а Курской области на 2019 - 2022</w:t>
      </w:r>
      <w:r w:rsidRPr="005E4BC6">
        <w:rPr>
          <w:rFonts w:ascii="Times New Roman" w:hAnsi="Times New Roman"/>
          <w:sz w:val="28"/>
          <w:szCs w:val="28"/>
        </w:rPr>
        <w:t xml:space="preserve"> годах" (далее – Программа)</w:t>
      </w:r>
    </w:p>
    <w:tbl>
      <w:tblPr>
        <w:tblW w:w="113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602"/>
        <w:gridCol w:w="4621"/>
        <w:gridCol w:w="2117"/>
      </w:tblGrid>
      <w:tr w:rsidR="000466D8" w:rsidRPr="005E4BC6" w:rsidTr="00296F36">
        <w:trPr>
          <w:gridAfter w:val="1"/>
          <w:wAfter w:w="2117" w:type="dxa"/>
          <w:tblCellSpacing w:w="0" w:type="dxa"/>
        </w:trPr>
        <w:tc>
          <w:tcPr>
            <w:tcW w:w="46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Среднеольшанского </w:t>
            </w:r>
            <w:r w:rsidRPr="005E4BC6">
              <w:rPr>
                <w:rFonts w:ascii="Times New Roman" w:hAnsi="Times New Roman"/>
                <w:sz w:val="28"/>
                <w:szCs w:val="28"/>
              </w:rPr>
              <w:t>сельсовета Пристенского района Курской области</w:t>
            </w:r>
          </w:p>
        </w:tc>
      </w:tr>
      <w:tr w:rsidR="000466D8" w:rsidRPr="005E4BC6" w:rsidTr="00296F36">
        <w:trPr>
          <w:tblCellSpacing w:w="0" w:type="dxa"/>
        </w:trPr>
        <w:tc>
          <w:tcPr>
            <w:tcW w:w="46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  <w:tc>
          <w:tcPr>
            <w:tcW w:w="2117" w:type="dxa"/>
            <w:vMerge w:val="restart"/>
            <w:tcBorders>
              <w:top w:val="nil"/>
              <w:left w:val="outset" w:sz="6" w:space="0" w:color="auto"/>
              <w:bottom w:val="nil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66D8" w:rsidRPr="005E4BC6" w:rsidTr="00296F36">
        <w:trPr>
          <w:tblCellSpacing w:w="0" w:type="dxa"/>
        </w:trPr>
        <w:tc>
          <w:tcPr>
            <w:tcW w:w="46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 xml:space="preserve">- орган местного самоуправления и казенные учреждения </w:t>
            </w:r>
            <w:r>
              <w:rPr>
                <w:rFonts w:ascii="Times New Roman" w:hAnsi="Times New Roman"/>
                <w:sz w:val="28"/>
                <w:szCs w:val="28"/>
              </w:rPr>
              <w:t>Среднеольшанского</w:t>
            </w:r>
            <w:r w:rsidRPr="005E4BC6">
              <w:rPr>
                <w:rFonts w:ascii="Times New Roman" w:hAnsi="Times New Roman"/>
                <w:sz w:val="28"/>
                <w:szCs w:val="28"/>
              </w:rPr>
              <w:t xml:space="preserve">  сельсовета Пристенского района Курской области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nil"/>
            </w:tcBorders>
            <w:vAlign w:val="center"/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66D8" w:rsidRPr="005E4BC6" w:rsidTr="00296F36">
        <w:trPr>
          <w:tblCellSpacing w:w="0" w:type="dxa"/>
        </w:trPr>
        <w:tc>
          <w:tcPr>
            <w:tcW w:w="46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Цели и задачи муниципальной программы</w:t>
            </w:r>
          </w:p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 xml:space="preserve">- укрепление  материально-технической базы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Среднеольшанского</w:t>
            </w:r>
            <w:r w:rsidRPr="005E4BC6">
              <w:rPr>
                <w:rFonts w:ascii="Times New Roman" w:hAnsi="Times New Roman"/>
                <w:sz w:val="28"/>
                <w:szCs w:val="28"/>
              </w:rPr>
              <w:t xml:space="preserve"> сельсовета Пристенского района Курской области и казенных учреждений </w:t>
            </w:r>
            <w:r>
              <w:rPr>
                <w:rFonts w:ascii="Times New Roman" w:hAnsi="Times New Roman"/>
                <w:sz w:val="28"/>
                <w:szCs w:val="28"/>
              </w:rPr>
              <w:t>Среднеольшанского</w:t>
            </w:r>
            <w:r w:rsidRPr="005E4BC6">
              <w:rPr>
                <w:rFonts w:ascii="Times New Roman" w:hAnsi="Times New Roman"/>
                <w:sz w:val="28"/>
                <w:szCs w:val="28"/>
              </w:rPr>
              <w:t xml:space="preserve"> сельсовета;</w:t>
            </w:r>
          </w:p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- повышение эффективности системы муниципального управления;</w:t>
            </w:r>
          </w:p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- организация праздничных поздравлений жителей сельского поселения с памятными датами сельского поселения и страны;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nil"/>
            </w:tcBorders>
            <w:vAlign w:val="center"/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66D8" w:rsidRPr="005E4BC6" w:rsidTr="00296F36">
        <w:trPr>
          <w:tblCellSpacing w:w="0" w:type="dxa"/>
        </w:trPr>
        <w:tc>
          <w:tcPr>
            <w:tcW w:w="46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Целевые индикаторы и показатели муниципальной программы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 xml:space="preserve"> - техническое оснащение для автоматизации работ (услуг) и  материально-техническое обеспечение учреждений муниципального образования</w:t>
            </w:r>
          </w:p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- повышение эффективности системы муниципального управления.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nil"/>
            </w:tcBorders>
            <w:vAlign w:val="center"/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66D8" w:rsidRPr="005E4BC6" w:rsidTr="00296F36">
        <w:trPr>
          <w:tblCellSpacing w:w="0" w:type="dxa"/>
        </w:trPr>
        <w:tc>
          <w:tcPr>
            <w:tcW w:w="46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2019 - 2022</w:t>
            </w:r>
            <w:r w:rsidRPr="005E4BC6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nil"/>
            </w:tcBorders>
            <w:vAlign w:val="center"/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66D8" w:rsidRPr="005E4BC6" w:rsidTr="00296F36">
        <w:trPr>
          <w:tblCellSpacing w:w="0" w:type="dxa"/>
        </w:trPr>
        <w:tc>
          <w:tcPr>
            <w:tcW w:w="46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- общий объем средств  бюджета муниципального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для реализации Программы на2019-2022  годы составляет 1006,104</w:t>
            </w:r>
            <w:r w:rsidRPr="005E4BC6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</w:p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 – 684,785</w:t>
            </w:r>
            <w:r w:rsidRPr="005E4BC6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</w:p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2020 год – 249,809 тыс. рублей,</w:t>
            </w:r>
          </w:p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2021 год – 251,206 тыс. рублей</w:t>
            </w:r>
          </w:p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2022 год – 251,206 тыс. рублей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nil"/>
            </w:tcBorders>
            <w:vAlign w:val="center"/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66D8" w:rsidRPr="005E4BC6" w:rsidTr="00296F36">
        <w:trPr>
          <w:trHeight w:val="3690"/>
          <w:tblCellSpacing w:w="0" w:type="dxa"/>
        </w:trPr>
        <w:tc>
          <w:tcPr>
            <w:tcW w:w="46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-автоматизация  работ и услуг, улучшение качества предоставляемой отчетности;</w:t>
            </w:r>
          </w:p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- материально-техническое обеспечение учреждений муниципального образования;</w:t>
            </w:r>
          </w:p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 xml:space="preserve">-формирование имиджа </w:t>
            </w:r>
            <w:r>
              <w:rPr>
                <w:rFonts w:ascii="Times New Roman" w:hAnsi="Times New Roman"/>
                <w:sz w:val="28"/>
                <w:szCs w:val="28"/>
              </w:rPr>
              <w:t>Среднеольшанского</w:t>
            </w:r>
            <w:r w:rsidRPr="005E4BC6">
              <w:rPr>
                <w:rFonts w:ascii="Times New Roman" w:hAnsi="Times New Roman"/>
                <w:sz w:val="28"/>
                <w:szCs w:val="28"/>
              </w:rPr>
              <w:t xml:space="preserve"> сельсовета Пристенского района Курской области</w:t>
            </w:r>
          </w:p>
        </w:tc>
        <w:tc>
          <w:tcPr>
            <w:tcW w:w="2117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66D8" w:rsidRPr="005E4BC6" w:rsidTr="00296F36">
        <w:trPr>
          <w:trHeight w:val="677"/>
          <w:tblCellSpacing w:w="0" w:type="dxa"/>
        </w:trPr>
        <w:tc>
          <w:tcPr>
            <w:tcW w:w="46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66D8" w:rsidRPr="005E4BC6" w:rsidTr="00296F36">
        <w:trPr>
          <w:trHeight w:val="600"/>
          <w:tblCellSpacing w:w="0" w:type="dxa"/>
        </w:trPr>
        <w:tc>
          <w:tcPr>
            <w:tcW w:w="9223" w:type="dxa"/>
            <w:gridSpan w:val="2"/>
            <w:tcBorders>
              <w:top w:val="outset" w:sz="6" w:space="0" w:color="auto"/>
              <w:left w:val="nil"/>
              <w:bottom w:val="nil"/>
              <w:right w:val="nil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466D8" w:rsidRPr="005E4BC6" w:rsidRDefault="000466D8" w:rsidP="005D2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1. ХАРАКТЕРИСТИКА ПРОБЛЕМЫ, НА РЕШЕНИЕ КОТОРОЙ НАПРАВЛЕНА МУНИЦИПАЛЬНАЯ ПРОГРАММА</w:t>
      </w:r>
    </w:p>
    <w:p w:rsidR="000466D8" w:rsidRPr="005E4BC6" w:rsidRDefault="000466D8" w:rsidP="005D27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 Не в полном объеме обеспечены  компьютерной техникой, программным и материально-техническим обеспечением учреждения муниципального образования «</w:t>
      </w:r>
      <w:r>
        <w:rPr>
          <w:rFonts w:ascii="Times New Roman" w:hAnsi="Times New Roman"/>
          <w:sz w:val="28"/>
          <w:szCs w:val="28"/>
        </w:rPr>
        <w:t xml:space="preserve">Среднеольшанский </w:t>
      </w:r>
      <w:r w:rsidRPr="005E4BC6">
        <w:rPr>
          <w:rFonts w:ascii="Times New Roman" w:hAnsi="Times New Roman"/>
          <w:sz w:val="28"/>
          <w:szCs w:val="28"/>
        </w:rPr>
        <w:t>сельсовет» Пристенского района Курской области.</w:t>
      </w:r>
    </w:p>
    <w:p w:rsidR="000466D8" w:rsidRPr="005E4BC6" w:rsidRDefault="000466D8" w:rsidP="005D2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 xml:space="preserve">        Для поддержания и развития традиций сельского поселения Администрация </w:t>
      </w:r>
      <w:r>
        <w:rPr>
          <w:rFonts w:ascii="Times New Roman" w:hAnsi="Times New Roman"/>
          <w:sz w:val="28"/>
          <w:szCs w:val="28"/>
        </w:rPr>
        <w:t>Среднеольшанского</w:t>
      </w:r>
      <w:r w:rsidRPr="005E4BC6">
        <w:rPr>
          <w:rFonts w:ascii="Times New Roman" w:hAnsi="Times New Roman"/>
          <w:sz w:val="28"/>
          <w:szCs w:val="28"/>
        </w:rPr>
        <w:t xml:space="preserve"> сельсовета  ежегодно проводит празднования, посвященные памятным датам сельского поселения и страны. Важным инструментом стимулирования высоких трудовых достижений является чествование и награждение отличившихся коллективов и отдельных представителей  учреждений. Для этого к юбилейным датам в жизни отдельных учреждений  и самого сельского поселения проводятся торжественные мероприятия, готовятся приветственные адреса, вручаются грамоты, благодарности.</w:t>
      </w:r>
    </w:p>
    <w:p w:rsidR="000466D8" w:rsidRDefault="000466D8" w:rsidP="005D27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Такая практика должна быть продолжена для сохранения исторической памяти в обществе, роста социальной ответственности бизнеса, повышения патриотизма и сохранения исторических традиций в новых поколениях  сельчан.</w:t>
      </w:r>
    </w:p>
    <w:p w:rsidR="000466D8" w:rsidRPr="005E4BC6" w:rsidRDefault="000466D8" w:rsidP="005D27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466D8" w:rsidRPr="005E4BC6" w:rsidRDefault="000466D8" w:rsidP="005D2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2. ОСНОВНЫЕ ЦЕЛИ И ЗАДАЧИ ПРОГРАММЫ, СРОКИ И ЭТАПЫ</w:t>
      </w:r>
    </w:p>
    <w:p w:rsidR="000466D8" w:rsidRPr="005E4BC6" w:rsidRDefault="000466D8" w:rsidP="005D2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ЕЕ РЕАЛИЗАЦИИ, ЦЕЛЕВЫЕ ИНДИКАТОРЫ И ПОКАЗАТЕЛИ,</w:t>
      </w:r>
    </w:p>
    <w:p w:rsidR="000466D8" w:rsidRPr="005E4BC6" w:rsidRDefault="000466D8" w:rsidP="005D2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ХАРАКТЕРИЗУЮЩИЕ ЭФФЕКТИВНОСТЬ РЕАЛИЗАЦИИ ПРОГРАММЫ</w:t>
      </w:r>
    </w:p>
    <w:p w:rsidR="000466D8" w:rsidRPr="005E4BC6" w:rsidRDefault="000466D8" w:rsidP="005D27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Программа б</w:t>
      </w:r>
      <w:r>
        <w:rPr>
          <w:rFonts w:ascii="Times New Roman" w:hAnsi="Times New Roman"/>
          <w:sz w:val="28"/>
          <w:szCs w:val="28"/>
        </w:rPr>
        <w:t>удет выполняться в период с 2019 по 2022</w:t>
      </w:r>
      <w:r w:rsidRPr="005E4BC6">
        <w:rPr>
          <w:rFonts w:ascii="Times New Roman" w:hAnsi="Times New Roman"/>
          <w:sz w:val="28"/>
          <w:szCs w:val="28"/>
        </w:rPr>
        <w:t xml:space="preserve"> годы включительно.</w:t>
      </w:r>
    </w:p>
    <w:p w:rsidR="000466D8" w:rsidRPr="005E4BC6" w:rsidRDefault="000466D8" w:rsidP="005D27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Целью Программы является укрепление материально-технической базы  учреждений муниципального образования «</w:t>
      </w:r>
      <w:r>
        <w:rPr>
          <w:rFonts w:ascii="Times New Roman" w:hAnsi="Times New Roman"/>
          <w:sz w:val="28"/>
          <w:szCs w:val="28"/>
        </w:rPr>
        <w:t>Среднеольшанский</w:t>
      </w:r>
      <w:r w:rsidRPr="005E4BC6">
        <w:rPr>
          <w:rFonts w:ascii="Times New Roman" w:hAnsi="Times New Roman"/>
          <w:sz w:val="28"/>
          <w:szCs w:val="28"/>
        </w:rPr>
        <w:t xml:space="preserve"> сельсовет» Пристенского  района  Курской области.</w:t>
      </w:r>
    </w:p>
    <w:p w:rsidR="000466D8" w:rsidRPr="005E4BC6" w:rsidRDefault="000466D8" w:rsidP="005D27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Для достижения поставленной цели предусматривается решение следующих задач:</w:t>
      </w:r>
    </w:p>
    <w:p w:rsidR="000466D8" w:rsidRPr="005E4BC6" w:rsidRDefault="000466D8" w:rsidP="005D2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E4BC6">
        <w:rPr>
          <w:rFonts w:ascii="Times New Roman" w:hAnsi="Times New Roman"/>
          <w:sz w:val="28"/>
          <w:szCs w:val="28"/>
        </w:rPr>
        <w:t>оснащение компьютерной техникой, программным и материально-техническим обеспечением учреждений муниципального образования «</w:t>
      </w:r>
      <w:r>
        <w:rPr>
          <w:rFonts w:ascii="Times New Roman" w:hAnsi="Times New Roman"/>
          <w:sz w:val="28"/>
          <w:szCs w:val="28"/>
        </w:rPr>
        <w:t xml:space="preserve">Среднеольшанский </w:t>
      </w:r>
      <w:r w:rsidRPr="005E4BC6">
        <w:rPr>
          <w:rFonts w:ascii="Times New Roman" w:hAnsi="Times New Roman"/>
          <w:sz w:val="28"/>
          <w:szCs w:val="28"/>
        </w:rPr>
        <w:t>сельсовет» Пристенского района Курской области;</w:t>
      </w:r>
    </w:p>
    <w:p w:rsidR="000466D8" w:rsidRDefault="000466D8" w:rsidP="005D2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E4BC6">
        <w:rPr>
          <w:rFonts w:ascii="Times New Roman" w:hAnsi="Times New Roman"/>
          <w:sz w:val="28"/>
          <w:szCs w:val="28"/>
        </w:rPr>
        <w:t>повышение эффективности системы муниципального управления;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4BC6">
        <w:rPr>
          <w:rFonts w:ascii="Times New Roman" w:hAnsi="Times New Roman"/>
          <w:sz w:val="28"/>
          <w:szCs w:val="28"/>
        </w:rPr>
        <w:t xml:space="preserve">организация праздничных поздравлений жителей сельского поселения с памятными датами сельского поселения и страны; формирование имиджа </w:t>
      </w:r>
      <w:r>
        <w:rPr>
          <w:rFonts w:ascii="Times New Roman" w:hAnsi="Times New Roman"/>
          <w:sz w:val="28"/>
          <w:szCs w:val="28"/>
        </w:rPr>
        <w:t>Среднеольшанского</w:t>
      </w:r>
      <w:r w:rsidRPr="005E4BC6">
        <w:rPr>
          <w:rFonts w:ascii="Times New Roman" w:hAnsi="Times New Roman"/>
          <w:sz w:val="28"/>
          <w:szCs w:val="28"/>
        </w:rPr>
        <w:t xml:space="preserve"> сельсовета Пристенского района Курской области</w:t>
      </w:r>
    </w:p>
    <w:p w:rsidR="000466D8" w:rsidRPr="005E4BC6" w:rsidRDefault="000466D8" w:rsidP="005D2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66D8" w:rsidRPr="005E4BC6" w:rsidRDefault="000466D8" w:rsidP="005D2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3. ПЕРЕЧЕНЬ ПРОГРАММНЫХ МЕРОПРИЯТИЙ, СРОКИ ИХ РЕАЛИЗАЦИИ И ОБЪЕМЫ ФИНАНСИРОВАНИЯ</w:t>
      </w:r>
    </w:p>
    <w:p w:rsidR="000466D8" w:rsidRPr="005E4BC6" w:rsidRDefault="000466D8" w:rsidP="005D2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 xml:space="preserve">1.1. Мероприятия Программы предусматривают решение основных вопросов по усовершенствованию программного и материально-технического обеспечения Администрации </w:t>
      </w:r>
      <w:r>
        <w:rPr>
          <w:rFonts w:ascii="Times New Roman" w:hAnsi="Times New Roman"/>
          <w:sz w:val="28"/>
          <w:szCs w:val="28"/>
        </w:rPr>
        <w:t>Среднеольшанского</w:t>
      </w:r>
      <w:r w:rsidRPr="005E4BC6">
        <w:rPr>
          <w:rFonts w:ascii="Times New Roman" w:hAnsi="Times New Roman"/>
          <w:sz w:val="28"/>
          <w:szCs w:val="28"/>
        </w:rPr>
        <w:t xml:space="preserve">  сельсовета Пристенского района приведены в приложении.</w:t>
      </w:r>
    </w:p>
    <w:p w:rsidR="000466D8" w:rsidRPr="005E4BC6" w:rsidRDefault="000466D8" w:rsidP="005D2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В этой связи предусматривается проведение следующих основных программных мероприятий:</w:t>
      </w:r>
    </w:p>
    <w:p w:rsidR="000466D8" w:rsidRPr="005E4BC6" w:rsidRDefault="000466D8" w:rsidP="005D2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-приобретение программного обеспечения;</w:t>
      </w:r>
    </w:p>
    <w:p w:rsidR="000466D8" w:rsidRPr="005E4BC6" w:rsidRDefault="000466D8" w:rsidP="005D2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-приобретение компьютерной техники;</w:t>
      </w:r>
    </w:p>
    <w:p w:rsidR="000466D8" w:rsidRPr="005E4BC6" w:rsidRDefault="000466D8" w:rsidP="005D2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 xml:space="preserve"> -текущий ремонт и содержание административного здания;</w:t>
      </w:r>
    </w:p>
    <w:p w:rsidR="000466D8" w:rsidRPr="005E4BC6" w:rsidRDefault="000466D8" w:rsidP="005D2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-услуги связи, интернет</w:t>
      </w:r>
    </w:p>
    <w:p w:rsidR="000466D8" w:rsidRPr="005E4BC6" w:rsidRDefault="000466D8" w:rsidP="005D2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-коммунальные услуги</w:t>
      </w:r>
    </w:p>
    <w:p w:rsidR="000466D8" w:rsidRPr="005E4BC6" w:rsidRDefault="000466D8" w:rsidP="005D2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- содержание служебного автомобиля</w:t>
      </w:r>
    </w:p>
    <w:p w:rsidR="000466D8" w:rsidRPr="005E4BC6" w:rsidRDefault="000466D8" w:rsidP="005D27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1.2. Приложение №1 к муниципальной программе «Развитие и укрепление материально-технической базы муниципального образования «</w:t>
      </w:r>
      <w:r>
        <w:rPr>
          <w:rFonts w:ascii="Times New Roman" w:hAnsi="Times New Roman"/>
          <w:sz w:val="28"/>
          <w:szCs w:val="28"/>
        </w:rPr>
        <w:t>Среднеольшанский</w:t>
      </w:r>
      <w:r w:rsidRPr="005E4BC6">
        <w:rPr>
          <w:rFonts w:ascii="Times New Roman" w:hAnsi="Times New Roman"/>
          <w:sz w:val="28"/>
          <w:szCs w:val="28"/>
        </w:rPr>
        <w:t xml:space="preserve"> сельсовет» Пристенского района Курской области на 201</w:t>
      </w:r>
      <w:r>
        <w:rPr>
          <w:rFonts w:ascii="Times New Roman" w:hAnsi="Times New Roman"/>
          <w:sz w:val="28"/>
          <w:szCs w:val="28"/>
        </w:rPr>
        <w:t>9-2022</w:t>
      </w:r>
      <w:r w:rsidRPr="005E4BC6">
        <w:rPr>
          <w:rFonts w:ascii="Times New Roman" w:hAnsi="Times New Roman"/>
          <w:sz w:val="28"/>
          <w:szCs w:val="28"/>
        </w:rPr>
        <w:t xml:space="preserve"> годы» прилагается.</w:t>
      </w:r>
    </w:p>
    <w:p w:rsidR="000466D8" w:rsidRDefault="000466D8" w:rsidP="005D2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 </w:t>
      </w:r>
    </w:p>
    <w:p w:rsidR="000466D8" w:rsidRDefault="000466D8" w:rsidP="005D2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66D8" w:rsidRDefault="000466D8" w:rsidP="005D2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66D8" w:rsidRDefault="000466D8" w:rsidP="005D2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66D8" w:rsidRDefault="000466D8" w:rsidP="005D2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66D8" w:rsidRDefault="000466D8" w:rsidP="005D2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66D8" w:rsidRPr="005E4BC6" w:rsidRDefault="000466D8" w:rsidP="005D2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4. РЕСУРСНОЕ ОБЕСПЕЧЕНИЕ ПРОГРАММЫ</w:t>
      </w:r>
    </w:p>
    <w:p w:rsidR="000466D8" w:rsidRPr="005E4BC6" w:rsidRDefault="000466D8" w:rsidP="005D27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Финансирование мероприятий Программы осуществляется за счет средств  бюджета муниципального образования «</w:t>
      </w:r>
      <w:r>
        <w:rPr>
          <w:rFonts w:ascii="Times New Roman" w:hAnsi="Times New Roman"/>
          <w:sz w:val="28"/>
          <w:szCs w:val="28"/>
        </w:rPr>
        <w:t xml:space="preserve">Среднеольшанский </w:t>
      </w:r>
      <w:r w:rsidRPr="005E4BC6">
        <w:rPr>
          <w:rFonts w:ascii="Times New Roman" w:hAnsi="Times New Roman"/>
          <w:sz w:val="28"/>
          <w:szCs w:val="28"/>
        </w:rPr>
        <w:t>сельсовет» Пристенского района Курской области.</w:t>
      </w:r>
    </w:p>
    <w:p w:rsidR="000466D8" w:rsidRDefault="000466D8" w:rsidP="005D2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     Общий объем средств  бюджета муниципального образования «</w:t>
      </w:r>
      <w:r>
        <w:rPr>
          <w:rFonts w:ascii="Times New Roman" w:hAnsi="Times New Roman"/>
          <w:sz w:val="28"/>
          <w:szCs w:val="28"/>
        </w:rPr>
        <w:t xml:space="preserve">Среднеольшанский </w:t>
      </w:r>
      <w:r w:rsidRPr="005E4BC6">
        <w:rPr>
          <w:rFonts w:ascii="Times New Roman" w:hAnsi="Times New Roman"/>
          <w:sz w:val="28"/>
          <w:szCs w:val="28"/>
        </w:rPr>
        <w:t>сельсовет» Пристенского района Курской области для реализации  Программы  в 2019 -</w:t>
      </w:r>
      <w:r>
        <w:rPr>
          <w:rFonts w:ascii="Times New Roman" w:hAnsi="Times New Roman"/>
          <w:sz w:val="28"/>
          <w:szCs w:val="28"/>
        </w:rPr>
        <w:t xml:space="preserve"> 2022 годах составляет  1437,006</w:t>
      </w:r>
      <w:r w:rsidRPr="005E4BC6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>, в том числе: 2019 год –684,785</w:t>
      </w:r>
      <w:r w:rsidRPr="005E4BC6">
        <w:rPr>
          <w:rFonts w:ascii="Times New Roman" w:hAnsi="Times New Roman"/>
          <w:sz w:val="28"/>
          <w:szCs w:val="28"/>
        </w:rPr>
        <w:t xml:space="preserve"> тыс. рублей, 2020 год – 249,809 тыс. рублей, 2021 год – 251,206 тыс. рублей, 2022 год – 251,206 тыс. рублей.</w:t>
      </w:r>
    </w:p>
    <w:p w:rsidR="000466D8" w:rsidRPr="005E4BC6" w:rsidRDefault="000466D8" w:rsidP="005D2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66D8" w:rsidRPr="005E4BC6" w:rsidRDefault="000466D8" w:rsidP="005D2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5. МЕХАНИЗМ РЕАЛИЗАЦИИ ПРОГРАММЫ</w:t>
      </w:r>
    </w:p>
    <w:p w:rsidR="000466D8" w:rsidRPr="005E4BC6" w:rsidRDefault="000466D8" w:rsidP="005D27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Реализация программных мероприятий осуществляется на основании муниципальных контрактов, путем запроса котировок, проведения аукционов или конкурсов, заключаемых в порядке, предусмотренном действующим законодательством.</w:t>
      </w:r>
    </w:p>
    <w:p w:rsidR="000466D8" w:rsidRPr="005E4BC6" w:rsidRDefault="000466D8" w:rsidP="005D27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 </w:t>
      </w:r>
    </w:p>
    <w:p w:rsidR="000466D8" w:rsidRPr="005E4BC6" w:rsidRDefault="000466D8" w:rsidP="005D2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6. ОЦЕНКА СОЦИАЛЬНО-ЭКОНОМИЧЕСКОЙ И ЭКОЛОГИЧЕСКОЙ</w:t>
      </w:r>
    </w:p>
    <w:p w:rsidR="000466D8" w:rsidRPr="005E4BC6" w:rsidRDefault="000466D8" w:rsidP="005D2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ЭФФЕКТИВНОСТИ РЕАЛИЗАЦИИ ПРОГРАММЫ</w:t>
      </w:r>
    </w:p>
    <w:p w:rsidR="000466D8" w:rsidRPr="005E4BC6" w:rsidRDefault="000466D8" w:rsidP="005D27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Среднеольшанского</w:t>
      </w:r>
      <w:r w:rsidRPr="005E4BC6">
        <w:rPr>
          <w:rFonts w:ascii="Times New Roman" w:hAnsi="Times New Roman"/>
          <w:sz w:val="28"/>
          <w:szCs w:val="28"/>
        </w:rPr>
        <w:t xml:space="preserve"> сельсовета Пристенского района  Курской области - муниципальный заказчик - координатор Программы осуществляет организацию, координацию и текущий контроль за реализацией Программы, вносит в установленном порядке предложения по уточнению мероприятий Программы.</w:t>
      </w:r>
    </w:p>
    <w:p w:rsidR="000466D8" w:rsidRPr="005E4BC6" w:rsidRDefault="000466D8" w:rsidP="005D27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Муниципальный заказчик - координатор несет ответственность за реализацию и конечные результаты Программы, рациональное использование выделяемых на ее выполнение финансовых средств, определяет формы и методы управления реализацией Программы.</w:t>
      </w:r>
    </w:p>
    <w:p w:rsidR="000466D8" w:rsidRPr="005E4BC6" w:rsidRDefault="000466D8" w:rsidP="005D27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Муниципальный  заказчик-координатор Программы с учетом выделяемых на реализацию Программы финансовых средств ежегодно уточняет целевые показатели и затраты по программным мероприятиям, механизм реализации Программы, обеспечивает подготовку и представление предложений по финансированию мероприятий Программы в очередном финансовом году.</w:t>
      </w:r>
    </w:p>
    <w:p w:rsidR="000466D8" w:rsidRPr="005E4BC6" w:rsidRDefault="000466D8" w:rsidP="005D27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 </w:t>
      </w:r>
    </w:p>
    <w:p w:rsidR="000466D8" w:rsidRPr="005E4BC6" w:rsidRDefault="000466D8" w:rsidP="005D2766">
      <w:pPr>
        <w:spacing w:after="0" w:line="240" w:lineRule="auto"/>
        <w:rPr>
          <w:rFonts w:ascii="Times New Roman" w:hAnsi="Times New Roman"/>
          <w:sz w:val="28"/>
          <w:szCs w:val="28"/>
        </w:rPr>
        <w:sectPr w:rsidR="000466D8" w:rsidRPr="005E4BC6" w:rsidSect="005D2766">
          <w:pgSz w:w="11906" w:h="16838"/>
          <w:pgMar w:top="1134" w:right="1247" w:bottom="1134" w:left="1531" w:header="709" w:footer="709" w:gutter="0"/>
          <w:cols w:space="720"/>
        </w:sectPr>
      </w:pPr>
    </w:p>
    <w:p w:rsidR="000466D8" w:rsidRPr="005E4BC6" w:rsidRDefault="000466D8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Приложение №1</w:t>
      </w:r>
    </w:p>
    <w:p w:rsidR="000466D8" w:rsidRPr="005E4BC6" w:rsidRDefault="000466D8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0466D8" w:rsidRPr="005E4BC6" w:rsidRDefault="000466D8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«Развитие и укрепление</w:t>
      </w:r>
    </w:p>
    <w:p w:rsidR="000466D8" w:rsidRPr="005E4BC6" w:rsidRDefault="000466D8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материально-технической базы</w:t>
      </w:r>
    </w:p>
    <w:p w:rsidR="000466D8" w:rsidRPr="005E4BC6" w:rsidRDefault="000466D8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0466D8" w:rsidRPr="005E4BC6" w:rsidRDefault="000466D8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Среднеольшанский </w:t>
      </w:r>
      <w:r w:rsidRPr="005E4BC6">
        <w:rPr>
          <w:rFonts w:ascii="Times New Roman" w:hAnsi="Times New Roman"/>
          <w:sz w:val="28"/>
          <w:szCs w:val="28"/>
        </w:rPr>
        <w:t>сельсовет»</w:t>
      </w:r>
    </w:p>
    <w:p w:rsidR="000466D8" w:rsidRPr="005E4BC6" w:rsidRDefault="000466D8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Пристенского района Курской области</w:t>
      </w:r>
    </w:p>
    <w:p w:rsidR="000466D8" w:rsidRPr="005E4BC6" w:rsidRDefault="000466D8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2019-2022</w:t>
      </w:r>
      <w:r w:rsidRPr="005E4BC6">
        <w:rPr>
          <w:rFonts w:ascii="Times New Roman" w:hAnsi="Times New Roman"/>
          <w:sz w:val="28"/>
          <w:szCs w:val="28"/>
        </w:rPr>
        <w:t xml:space="preserve"> годы»</w:t>
      </w:r>
    </w:p>
    <w:p w:rsidR="000466D8" w:rsidRPr="005E4BC6" w:rsidRDefault="000466D8" w:rsidP="005D2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П Е Р Е Ч Е Н Ь</w:t>
      </w:r>
    </w:p>
    <w:p w:rsidR="000466D8" w:rsidRPr="005E4BC6" w:rsidRDefault="000466D8" w:rsidP="005D2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программных мероприятий муниципальной программы «Развитие и укрепление материально-технической базы муниципального образования «</w:t>
      </w:r>
      <w:r>
        <w:rPr>
          <w:rFonts w:ascii="Times New Roman" w:hAnsi="Times New Roman"/>
          <w:sz w:val="28"/>
          <w:szCs w:val="28"/>
        </w:rPr>
        <w:t>Среднеольшанский</w:t>
      </w:r>
      <w:r w:rsidRPr="005E4BC6">
        <w:rPr>
          <w:rFonts w:ascii="Times New Roman" w:hAnsi="Times New Roman"/>
          <w:sz w:val="28"/>
          <w:szCs w:val="28"/>
        </w:rPr>
        <w:t xml:space="preserve"> сельсовет» Пристенского района Курской области</w:t>
      </w:r>
    </w:p>
    <w:p w:rsidR="000466D8" w:rsidRPr="005E4BC6" w:rsidRDefault="000466D8" w:rsidP="005D2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 xml:space="preserve"> на 2019-2022 годы»</w:t>
      </w:r>
    </w:p>
    <w:p w:rsidR="000466D8" w:rsidRPr="005E4BC6" w:rsidRDefault="000466D8" w:rsidP="005D27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 </w:t>
      </w:r>
    </w:p>
    <w:tbl>
      <w:tblPr>
        <w:tblpPr w:leftFromText="45" w:rightFromText="45" w:bottomFromText="200" w:vertAnchor="text"/>
        <w:tblW w:w="132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96"/>
        <w:gridCol w:w="2534"/>
        <w:gridCol w:w="990"/>
        <w:gridCol w:w="3292"/>
        <w:gridCol w:w="1412"/>
        <w:gridCol w:w="1079"/>
        <w:gridCol w:w="1325"/>
        <w:gridCol w:w="988"/>
        <w:gridCol w:w="999"/>
      </w:tblGrid>
      <w:tr w:rsidR="000466D8" w:rsidRPr="005E4BC6" w:rsidTr="007547CE">
        <w:trPr>
          <w:tblCellSpacing w:w="0" w:type="dxa"/>
        </w:trPr>
        <w:tc>
          <w:tcPr>
            <w:tcW w:w="597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Программных мероприятий</w:t>
            </w:r>
          </w:p>
        </w:tc>
        <w:tc>
          <w:tcPr>
            <w:tcW w:w="9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Сроки выпол</w:t>
            </w:r>
          </w:p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нения</w:t>
            </w:r>
          </w:p>
        </w:tc>
        <w:tc>
          <w:tcPr>
            <w:tcW w:w="32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Направление расходов и источники финансирования</w:t>
            </w:r>
          </w:p>
        </w:tc>
        <w:tc>
          <w:tcPr>
            <w:tcW w:w="57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Объем финансирования тыс.руб.</w:t>
            </w:r>
          </w:p>
        </w:tc>
      </w:tr>
      <w:tr w:rsidR="000466D8" w:rsidRPr="005E4BC6" w:rsidTr="007547C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2020 год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2021год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2022год</w:t>
            </w:r>
          </w:p>
        </w:tc>
      </w:tr>
      <w:tr w:rsidR="000466D8" w:rsidRPr="005E4BC6" w:rsidTr="007547CE">
        <w:trPr>
          <w:tblCellSpacing w:w="0" w:type="dxa"/>
        </w:trPr>
        <w:tc>
          <w:tcPr>
            <w:tcW w:w="59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Приобретение оргтехники, компьютеров и комплектующих к ним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2019-2022гг.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Бюджет муниципального образования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Среднеольшанский</w:t>
            </w:r>
            <w:r w:rsidRPr="005E4BC6">
              <w:rPr>
                <w:rFonts w:ascii="Times New Roman" w:hAnsi="Times New Roman"/>
                <w:sz w:val="28"/>
                <w:szCs w:val="28"/>
              </w:rPr>
              <w:t xml:space="preserve"> сельсовет» Пристенского района Курской области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66D8" w:rsidRPr="005E4BC6" w:rsidTr="007547CE">
        <w:trPr>
          <w:tblCellSpacing w:w="0" w:type="dxa"/>
        </w:trPr>
        <w:tc>
          <w:tcPr>
            <w:tcW w:w="59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 xml:space="preserve">Обеспечение программным обеспечением учреждений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Среднеольшанского </w:t>
            </w:r>
            <w:r w:rsidRPr="005E4BC6">
              <w:rPr>
                <w:rFonts w:ascii="Times New Roman" w:hAnsi="Times New Roman"/>
                <w:sz w:val="28"/>
                <w:szCs w:val="28"/>
              </w:rPr>
              <w:t>сельсовета Пристенского района Курской области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2019-2022гг.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Бюджет муниципального образования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Среднеольшанский </w:t>
            </w:r>
            <w:r w:rsidRPr="005E4BC6">
              <w:rPr>
                <w:rFonts w:ascii="Times New Roman" w:hAnsi="Times New Roman"/>
                <w:sz w:val="28"/>
                <w:szCs w:val="28"/>
              </w:rPr>
              <w:t>сельсовет» Пристенского района Курской области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5E4BC6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</w:tr>
      <w:tr w:rsidR="000466D8" w:rsidRPr="005E4BC6" w:rsidTr="007547CE">
        <w:trPr>
          <w:tblCellSpacing w:w="0" w:type="dxa"/>
        </w:trPr>
        <w:tc>
          <w:tcPr>
            <w:tcW w:w="59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 Приобретение комплектующих к транспортному средству, обслуживание, ГСМ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2019-2022гг.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Бюджет муниципального образования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Среднеольшанский</w:t>
            </w:r>
            <w:r w:rsidRPr="005E4BC6">
              <w:rPr>
                <w:rFonts w:ascii="Times New Roman" w:hAnsi="Times New Roman"/>
                <w:sz w:val="28"/>
                <w:szCs w:val="28"/>
              </w:rPr>
              <w:t xml:space="preserve"> сельсовет» Пристенского района Курской области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767,0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443,0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108,0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108,0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108,0</w:t>
            </w:r>
          </w:p>
        </w:tc>
      </w:tr>
      <w:tr w:rsidR="000466D8" w:rsidRPr="005E4BC6" w:rsidTr="007547CE">
        <w:trPr>
          <w:tblCellSpacing w:w="0" w:type="dxa"/>
        </w:trPr>
        <w:tc>
          <w:tcPr>
            <w:tcW w:w="59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 xml:space="preserve">Ремонт и содержание помещений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Среднеольшанского </w:t>
            </w:r>
            <w:r w:rsidRPr="005E4BC6">
              <w:rPr>
                <w:rFonts w:ascii="Times New Roman" w:hAnsi="Times New Roman"/>
                <w:sz w:val="28"/>
                <w:szCs w:val="28"/>
              </w:rPr>
              <w:t>сельсовета Пристенского района и казенных учреждений  </w:t>
            </w:r>
          </w:p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2019-2022гг.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Бюджет муниципального образования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Среднеольшанский</w:t>
            </w:r>
            <w:r w:rsidRPr="005E4BC6">
              <w:rPr>
                <w:rFonts w:ascii="Times New Roman" w:hAnsi="Times New Roman"/>
                <w:sz w:val="28"/>
                <w:szCs w:val="28"/>
              </w:rPr>
              <w:t xml:space="preserve"> сельсовет» Пристенского района Курской области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151,806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45,785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34,409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35,806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35,806</w:t>
            </w:r>
          </w:p>
        </w:tc>
      </w:tr>
      <w:tr w:rsidR="000466D8" w:rsidRPr="005E4BC6" w:rsidTr="007547CE">
        <w:trPr>
          <w:tblCellSpacing w:w="0" w:type="dxa"/>
        </w:trPr>
        <w:tc>
          <w:tcPr>
            <w:tcW w:w="59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Проведение праздничных мероприятий на селе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2019-2022</w:t>
            </w:r>
            <w:r w:rsidRPr="005E4BC6">
              <w:rPr>
                <w:rFonts w:ascii="Times New Roman" w:hAnsi="Times New Roman"/>
                <w:sz w:val="28"/>
                <w:szCs w:val="28"/>
              </w:rPr>
              <w:t xml:space="preserve"> гг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Бюджет муниципального образования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Среднеольшанский </w:t>
            </w:r>
            <w:r w:rsidRPr="005E4BC6">
              <w:rPr>
                <w:rFonts w:ascii="Times New Roman" w:hAnsi="Times New Roman"/>
                <w:sz w:val="28"/>
                <w:szCs w:val="28"/>
              </w:rPr>
              <w:t>сельсовет» Пристенского района Курской области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5E4BC6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0466D8" w:rsidRPr="005E4BC6" w:rsidTr="007547CE">
        <w:trPr>
          <w:tblCellSpacing w:w="0" w:type="dxa"/>
        </w:trPr>
        <w:tc>
          <w:tcPr>
            <w:tcW w:w="59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Услуги связи, интернет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2019-2022</w:t>
            </w:r>
            <w:r w:rsidRPr="005E4BC6">
              <w:rPr>
                <w:rFonts w:ascii="Times New Roman" w:hAnsi="Times New Roman"/>
                <w:sz w:val="28"/>
                <w:szCs w:val="28"/>
              </w:rPr>
              <w:t xml:space="preserve"> гг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Бюджет муниципального образования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Среднеольшанский</w:t>
            </w:r>
            <w:r w:rsidRPr="005E4BC6">
              <w:rPr>
                <w:rFonts w:ascii="Times New Roman" w:hAnsi="Times New Roman"/>
                <w:sz w:val="28"/>
                <w:szCs w:val="28"/>
              </w:rPr>
              <w:t xml:space="preserve"> сельсовет» Пристенского района Курской области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28,4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28,4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28,4</w:t>
            </w:r>
          </w:p>
        </w:tc>
      </w:tr>
      <w:tr w:rsidR="000466D8" w:rsidRPr="005E4BC6" w:rsidTr="007547CE">
        <w:trPr>
          <w:tblCellSpacing w:w="0" w:type="dxa"/>
        </w:trPr>
        <w:tc>
          <w:tcPr>
            <w:tcW w:w="59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Коммунальные слуги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2019-2022</w:t>
            </w:r>
            <w:r w:rsidRPr="005E4BC6">
              <w:rPr>
                <w:rFonts w:ascii="Times New Roman" w:hAnsi="Times New Roman"/>
                <w:sz w:val="28"/>
                <w:szCs w:val="28"/>
              </w:rPr>
              <w:t xml:space="preserve"> гг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Бюджет муниципального образования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Среднеольшанский</w:t>
            </w:r>
            <w:r w:rsidRPr="005E4BC6">
              <w:rPr>
                <w:rFonts w:ascii="Times New Roman" w:hAnsi="Times New Roman"/>
                <w:sz w:val="28"/>
                <w:szCs w:val="28"/>
              </w:rPr>
              <w:t xml:space="preserve"> сельсовет» Пристенского района Курской области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318,0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5E4BC6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0466D8" w:rsidRPr="005E4BC6" w:rsidTr="007547CE">
        <w:trPr>
          <w:tblCellSpacing w:w="0" w:type="dxa"/>
        </w:trPr>
        <w:tc>
          <w:tcPr>
            <w:tcW w:w="59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1437,006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684,785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 xml:space="preserve"> 249,809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251,206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466D8" w:rsidRPr="005E4BC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251,206</w:t>
            </w:r>
          </w:p>
        </w:tc>
      </w:tr>
    </w:tbl>
    <w:p w:rsidR="000466D8" w:rsidRPr="005E4BC6" w:rsidRDefault="000466D8" w:rsidP="005D27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sz w:val="28"/>
          <w:szCs w:val="28"/>
        </w:rPr>
        <w:t> </w:t>
      </w:r>
    </w:p>
    <w:p w:rsidR="000466D8" w:rsidRPr="005E4BC6" w:rsidRDefault="000466D8" w:rsidP="005D2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b/>
          <w:bCs/>
          <w:sz w:val="28"/>
          <w:szCs w:val="28"/>
        </w:rPr>
        <w:t> </w:t>
      </w:r>
    </w:p>
    <w:p w:rsidR="000466D8" w:rsidRPr="005E4BC6" w:rsidRDefault="000466D8" w:rsidP="005D2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b/>
          <w:bCs/>
          <w:sz w:val="28"/>
          <w:szCs w:val="28"/>
        </w:rPr>
        <w:t> </w:t>
      </w:r>
    </w:p>
    <w:p w:rsidR="000466D8" w:rsidRPr="005E4BC6" w:rsidRDefault="000466D8" w:rsidP="005D2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b/>
          <w:bCs/>
          <w:sz w:val="28"/>
          <w:szCs w:val="28"/>
        </w:rPr>
        <w:t> </w:t>
      </w:r>
    </w:p>
    <w:p w:rsidR="000466D8" w:rsidRPr="005E4BC6" w:rsidRDefault="000466D8" w:rsidP="005D2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b/>
          <w:bCs/>
          <w:sz w:val="28"/>
          <w:szCs w:val="28"/>
        </w:rPr>
        <w:t> </w:t>
      </w:r>
    </w:p>
    <w:p w:rsidR="000466D8" w:rsidRPr="005E4BC6" w:rsidRDefault="000466D8" w:rsidP="005D2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b/>
          <w:bCs/>
          <w:sz w:val="28"/>
          <w:szCs w:val="28"/>
        </w:rPr>
        <w:t> </w:t>
      </w:r>
    </w:p>
    <w:p w:rsidR="000466D8" w:rsidRPr="005E4BC6" w:rsidRDefault="000466D8" w:rsidP="005D2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4BC6">
        <w:rPr>
          <w:rFonts w:ascii="Times New Roman" w:hAnsi="Times New Roman"/>
          <w:b/>
          <w:bCs/>
          <w:sz w:val="28"/>
          <w:szCs w:val="28"/>
        </w:rPr>
        <w:t> </w:t>
      </w:r>
    </w:p>
    <w:p w:rsidR="000466D8" w:rsidRDefault="000466D8" w:rsidP="005D276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E4BC6">
        <w:rPr>
          <w:rFonts w:ascii="Times New Roman" w:hAnsi="Times New Roman"/>
          <w:b/>
          <w:bCs/>
          <w:sz w:val="28"/>
          <w:szCs w:val="28"/>
        </w:rPr>
        <w:t> </w:t>
      </w:r>
    </w:p>
    <w:p w:rsidR="000466D8" w:rsidRDefault="000466D8" w:rsidP="005D276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66D8" w:rsidRDefault="000466D8" w:rsidP="005D276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66D8" w:rsidRPr="005E4BC6" w:rsidRDefault="000466D8" w:rsidP="005D2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66D8" w:rsidRPr="005E4BC6" w:rsidRDefault="000466D8" w:rsidP="005D276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sectPr w:rsidR="000466D8" w:rsidRPr="005E4BC6" w:rsidSect="005D2766">
          <w:pgSz w:w="16838" w:h="11906" w:orient="landscape"/>
          <w:pgMar w:top="1134" w:right="1247" w:bottom="1134" w:left="1531" w:header="709" w:footer="709" w:gutter="0"/>
          <w:cols w:space="720"/>
        </w:sectPr>
      </w:pPr>
    </w:p>
    <w:p w:rsidR="000466D8" w:rsidRDefault="000466D8" w:rsidP="005D27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466D8" w:rsidRPr="005D2766" w:rsidRDefault="000466D8" w:rsidP="005D27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2766">
        <w:rPr>
          <w:rFonts w:ascii="Times New Roman" w:hAnsi="Times New Roman"/>
          <w:sz w:val="24"/>
          <w:szCs w:val="24"/>
        </w:rPr>
        <w:t>Приложение №2</w:t>
      </w:r>
    </w:p>
    <w:p w:rsidR="000466D8" w:rsidRPr="005D2766" w:rsidRDefault="000466D8" w:rsidP="005D27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2766">
        <w:rPr>
          <w:rFonts w:ascii="Times New Roman" w:hAnsi="Times New Roman"/>
          <w:sz w:val="24"/>
          <w:szCs w:val="24"/>
        </w:rPr>
        <w:t>   к муниципальной программе</w:t>
      </w:r>
    </w:p>
    <w:p w:rsidR="000466D8" w:rsidRPr="005D2766" w:rsidRDefault="000466D8" w:rsidP="005D27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2766"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                «Развитие и укрепление   </w:t>
      </w:r>
    </w:p>
    <w:p w:rsidR="000466D8" w:rsidRDefault="000466D8" w:rsidP="005D27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2766">
        <w:rPr>
          <w:rFonts w:ascii="Times New Roman" w:hAnsi="Times New Roman"/>
          <w:sz w:val="24"/>
          <w:szCs w:val="24"/>
        </w:rPr>
        <w:t xml:space="preserve">                                                                      материально-технической базы муниципального </w:t>
      </w:r>
    </w:p>
    <w:p w:rsidR="000466D8" w:rsidRPr="005D2766" w:rsidRDefault="000466D8" w:rsidP="005D27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2766">
        <w:rPr>
          <w:rFonts w:ascii="Times New Roman" w:hAnsi="Times New Roman"/>
          <w:sz w:val="24"/>
          <w:szCs w:val="24"/>
        </w:rPr>
        <w:t>образования «Среднеольшанский сельсовет»</w:t>
      </w:r>
    </w:p>
    <w:p w:rsidR="000466D8" w:rsidRPr="005D2766" w:rsidRDefault="000466D8" w:rsidP="005D27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2766"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                Пристенского района Курской области</w:t>
      </w:r>
    </w:p>
    <w:p w:rsidR="000466D8" w:rsidRPr="005E4BC6" w:rsidRDefault="000466D8" w:rsidP="005D2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D2766">
        <w:rPr>
          <w:rFonts w:ascii="Times New Roman" w:hAnsi="Times New Roman"/>
          <w:sz w:val="24"/>
          <w:szCs w:val="24"/>
        </w:rPr>
        <w:t>на 2019-2022 годы</w:t>
      </w:r>
      <w:r>
        <w:rPr>
          <w:rFonts w:ascii="Times New Roman" w:hAnsi="Times New Roman"/>
          <w:sz w:val="24"/>
          <w:szCs w:val="24"/>
        </w:rPr>
        <w:t>»</w:t>
      </w:r>
      <w:r w:rsidRPr="005E4BC6">
        <w:rPr>
          <w:rFonts w:ascii="Times New Roman" w:hAnsi="Times New Roman"/>
          <w:sz w:val="28"/>
          <w:szCs w:val="28"/>
        </w:rPr>
        <w:t> </w:t>
      </w:r>
    </w:p>
    <w:p w:rsidR="000466D8" w:rsidRPr="005D2766" w:rsidRDefault="000466D8" w:rsidP="005D2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2766">
        <w:rPr>
          <w:rFonts w:ascii="Times New Roman" w:hAnsi="Times New Roman"/>
          <w:sz w:val="28"/>
          <w:szCs w:val="28"/>
        </w:rPr>
        <w:t>Ресурсное обеспечение муниципальной программы</w:t>
      </w:r>
    </w:p>
    <w:p w:rsidR="000466D8" w:rsidRPr="005D2766" w:rsidRDefault="000466D8" w:rsidP="005D27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2766">
        <w:rPr>
          <w:rFonts w:ascii="Times New Roman" w:hAnsi="Times New Roman"/>
          <w:sz w:val="28"/>
          <w:szCs w:val="28"/>
        </w:rPr>
        <w:t>«Развитие и укрепление     материально-технической базы  муниципального образования «Среднеольшанский сельсовет» Пристенского района Курской области на 2019-2022 годы»</w:t>
      </w:r>
    </w:p>
    <w:p w:rsidR="000466D8" w:rsidRPr="005D2766" w:rsidRDefault="000466D8" w:rsidP="005D27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2766">
        <w:rPr>
          <w:rFonts w:ascii="Times New Roman" w:hAnsi="Times New Roman"/>
          <w:sz w:val="28"/>
          <w:szCs w:val="28"/>
        </w:rPr>
        <w:t> </w:t>
      </w:r>
    </w:p>
    <w:tbl>
      <w:tblPr>
        <w:tblW w:w="11700" w:type="dxa"/>
        <w:tblCellSpacing w:w="0" w:type="dxa"/>
        <w:tblCellMar>
          <w:left w:w="0" w:type="dxa"/>
          <w:right w:w="0" w:type="dxa"/>
        </w:tblCellMar>
        <w:tblLook w:val="00A0"/>
      </w:tblPr>
      <w:tblGrid>
        <w:gridCol w:w="4248"/>
        <w:gridCol w:w="1858"/>
        <w:gridCol w:w="1331"/>
        <w:gridCol w:w="1421"/>
        <w:gridCol w:w="1421"/>
        <w:gridCol w:w="1421"/>
      </w:tblGrid>
      <w:tr w:rsidR="000466D8" w:rsidRPr="005D2766" w:rsidTr="00016862">
        <w:trPr>
          <w:tblCellSpacing w:w="0" w:type="dxa"/>
        </w:trPr>
        <w:tc>
          <w:tcPr>
            <w:tcW w:w="4248" w:type="dxa"/>
            <w:vMerge w:val="restart"/>
          </w:tcPr>
          <w:p w:rsidR="000466D8" w:rsidRPr="005D276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 xml:space="preserve">Источники финансирования,  </w:t>
            </w:r>
            <w:r w:rsidRPr="005D2766">
              <w:rPr>
                <w:rFonts w:ascii="Times New Roman" w:hAnsi="Times New Roman"/>
                <w:sz w:val="28"/>
                <w:szCs w:val="28"/>
              </w:rPr>
              <w:br/>
              <w:t>направление расходов    </w:t>
            </w:r>
          </w:p>
        </w:tc>
        <w:tc>
          <w:tcPr>
            <w:tcW w:w="1858" w:type="dxa"/>
            <w:vMerge w:val="restart"/>
          </w:tcPr>
          <w:p w:rsidR="000466D8" w:rsidRPr="005D276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 xml:space="preserve">Всего за </w:t>
            </w:r>
            <w:r w:rsidRPr="005D2766">
              <w:rPr>
                <w:rFonts w:ascii="Times New Roman" w:hAnsi="Times New Roman"/>
                <w:sz w:val="28"/>
                <w:szCs w:val="28"/>
              </w:rPr>
              <w:br/>
              <w:t xml:space="preserve">период  </w:t>
            </w:r>
            <w:r w:rsidRPr="005D2766">
              <w:rPr>
                <w:rFonts w:ascii="Times New Roman" w:hAnsi="Times New Roman"/>
                <w:sz w:val="28"/>
                <w:szCs w:val="28"/>
              </w:rPr>
              <w:br/>
              <w:t>реализации</w:t>
            </w:r>
            <w:r w:rsidRPr="005D2766">
              <w:rPr>
                <w:rFonts w:ascii="Times New Roman" w:hAnsi="Times New Roman"/>
                <w:sz w:val="28"/>
                <w:szCs w:val="28"/>
              </w:rPr>
              <w:br/>
              <w:t>Программы (тыс. рублей)</w:t>
            </w:r>
          </w:p>
        </w:tc>
        <w:tc>
          <w:tcPr>
            <w:tcW w:w="5594" w:type="dxa"/>
            <w:gridSpan w:val="4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в т.ч. по годам</w:t>
            </w:r>
          </w:p>
        </w:tc>
      </w:tr>
      <w:tr w:rsidR="000466D8" w:rsidRPr="005D2766" w:rsidTr="00016862">
        <w:trPr>
          <w:tblCellSpacing w:w="0" w:type="dxa"/>
        </w:trPr>
        <w:tc>
          <w:tcPr>
            <w:tcW w:w="0" w:type="auto"/>
            <w:vMerge/>
            <w:vAlign w:val="center"/>
          </w:tcPr>
          <w:p w:rsidR="000466D8" w:rsidRPr="005D276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0466D8" w:rsidRPr="005D276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1" w:type="dxa"/>
          </w:tcPr>
          <w:p w:rsidR="000466D8" w:rsidRPr="005D276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  <w:tc>
          <w:tcPr>
            <w:tcW w:w="1421" w:type="dxa"/>
          </w:tcPr>
          <w:p w:rsidR="000466D8" w:rsidRPr="005D276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2020 год</w:t>
            </w:r>
          </w:p>
        </w:tc>
        <w:tc>
          <w:tcPr>
            <w:tcW w:w="1421" w:type="dxa"/>
          </w:tcPr>
          <w:p w:rsidR="000466D8" w:rsidRPr="005D276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2021 год</w:t>
            </w:r>
          </w:p>
        </w:tc>
        <w:tc>
          <w:tcPr>
            <w:tcW w:w="1421" w:type="dxa"/>
          </w:tcPr>
          <w:p w:rsidR="000466D8" w:rsidRPr="005D276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2022 год</w:t>
            </w:r>
          </w:p>
        </w:tc>
      </w:tr>
      <w:tr w:rsidR="000466D8" w:rsidRPr="005D2766" w:rsidTr="00016862">
        <w:trPr>
          <w:tblCellSpacing w:w="0" w:type="dxa"/>
        </w:trPr>
        <w:tc>
          <w:tcPr>
            <w:tcW w:w="4248" w:type="dxa"/>
          </w:tcPr>
          <w:p w:rsidR="000466D8" w:rsidRPr="005D2766" w:rsidRDefault="000466D8" w:rsidP="009C7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Всего  </w:t>
            </w:r>
          </w:p>
          <w:p w:rsidR="000466D8" w:rsidRPr="005D2766" w:rsidRDefault="000466D8" w:rsidP="009C7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58" w:type="dxa"/>
          </w:tcPr>
          <w:p w:rsidR="000466D8" w:rsidRPr="005E4BC6" w:rsidRDefault="000466D8" w:rsidP="009C7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1437,006</w:t>
            </w:r>
          </w:p>
        </w:tc>
        <w:tc>
          <w:tcPr>
            <w:tcW w:w="1331" w:type="dxa"/>
          </w:tcPr>
          <w:p w:rsidR="000466D8" w:rsidRPr="005E4BC6" w:rsidRDefault="000466D8" w:rsidP="009C7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684,785</w:t>
            </w:r>
          </w:p>
        </w:tc>
        <w:tc>
          <w:tcPr>
            <w:tcW w:w="1421" w:type="dxa"/>
          </w:tcPr>
          <w:p w:rsidR="000466D8" w:rsidRPr="005E4BC6" w:rsidRDefault="000466D8" w:rsidP="009C7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 xml:space="preserve"> 249,809</w:t>
            </w:r>
          </w:p>
        </w:tc>
        <w:tc>
          <w:tcPr>
            <w:tcW w:w="1421" w:type="dxa"/>
          </w:tcPr>
          <w:p w:rsidR="000466D8" w:rsidRPr="005E4BC6" w:rsidRDefault="000466D8" w:rsidP="009C7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251,206</w:t>
            </w:r>
          </w:p>
        </w:tc>
        <w:tc>
          <w:tcPr>
            <w:tcW w:w="1421" w:type="dxa"/>
          </w:tcPr>
          <w:p w:rsidR="000466D8" w:rsidRPr="005E4BC6" w:rsidRDefault="000466D8" w:rsidP="009C7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251,206</w:t>
            </w:r>
          </w:p>
        </w:tc>
      </w:tr>
      <w:tr w:rsidR="000466D8" w:rsidRPr="005D2766" w:rsidTr="00016862">
        <w:trPr>
          <w:tblCellSpacing w:w="0" w:type="dxa"/>
        </w:trPr>
        <w:tc>
          <w:tcPr>
            <w:tcW w:w="4248" w:type="dxa"/>
          </w:tcPr>
          <w:p w:rsidR="000466D8" w:rsidRPr="005D276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в том числе:         </w:t>
            </w:r>
          </w:p>
        </w:tc>
        <w:tc>
          <w:tcPr>
            <w:tcW w:w="1858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33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2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2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2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0466D8" w:rsidRPr="005D2766" w:rsidTr="00016862">
        <w:trPr>
          <w:tblCellSpacing w:w="0" w:type="dxa"/>
        </w:trPr>
        <w:tc>
          <w:tcPr>
            <w:tcW w:w="4248" w:type="dxa"/>
          </w:tcPr>
          <w:p w:rsidR="000466D8" w:rsidRPr="005D2766" w:rsidRDefault="000466D8" w:rsidP="009C7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местный бюджет        </w:t>
            </w:r>
          </w:p>
        </w:tc>
        <w:tc>
          <w:tcPr>
            <w:tcW w:w="1858" w:type="dxa"/>
          </w:tcPr>
          <w:p w:rsidR="000466D8" w:rsidRPr="005E4BC6" w:rsidRDefault="000466D8" w:rsidP="009C7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1437,006</w:t>
            </w:r>
          </w:p>
        </w:tc>
        <w:tc>
          <w:tcPr>
            <w:tcW w:w="1331" w:type="dxa"/>
          </w:tcPr>
          <w:p w:rsidR="000466D8" w:rsidRPr="005E4BC6" w:rsidRDefault="000466D8" w:rsidP="009C7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684,785</w:t>
            </w:r>
          </w:p>
        </w:tc>
        <w:tc>
          <w:tcPr>
            <w:tcW w:w="1421" w:type="dxa"/>
          </w:tcPr>
          <w:p w:rsidR="000466D8" w:rsidRPr="005E4BC6" w:rsidRDefault="000466D8" w:rsidP="009C7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 xml:space="preserve"> 249,809</w:t>
            </w:r>
          </w:p>
        </w:tc>
        <w:tc>
          <w:tcPr>
            <w:tcW w:w="1421" w:type="dxa"/>
          </w:tcPr>
          <w:p w:rsidR="000466D8" w:rsidRPr="005E4BC6" w:rsidRDefault="000466D8" w:rsidP="009C7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251,206</w:t>
            </w:r>
          </w:p>
        </w:tc>
        <w:tc>
          <w:tcPr>
            <w:tcW w:w="1421" w:type="dxa"/>
          </w:tcPr>
          <w:p w:rsidR="000466D8" w:rsidRPr="005E4BC6" w:rsidRDefault="000466D8" w:rsidP="009C7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251,206</w:t>
            </w:r>
          </w:p>
        </w:tc>
      </w:tr>
      <w:tr w:rsidR="000466D8" w:rsidRPr="005D2766" w:rsidTr="00016862">
        <w:trPr>
          <w:tblCellSpacing w:w="0" w:type="dxa"/>
        </w:trPr>
        <w:tc>
          <w:tcPr>
            <w:tcW w:w="4248" w:type="dxa"/>
          </w:tcPr>
          <w:p w:rsidR="000466D8" w:rsidRPr="005D276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прочие источники         </w:t>
            </w:r>
          </w:p>
        </w:tc>
        <w:tc>
          <w:tcPr>
            <w:tcW w:w="1858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0466D8" w:rsidRPr="005D2766" w:rsidTr="00016862">
        <w:trPr>
          <w:tblCellSpacing w:w="0" w:type="dxa"/>
        </w:trPr>
        <w:tc>
          <w:tcPr>
            <w:tcW w:w="4248" w:type="dxa"/>
          </w:tcPr>
          <w:p w:rsidR="000466D8" w:rsidRPr="005D276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Из общего объема:  </w:t>
            </w:r>
          </w:p>
        </w:tc>
        <w:tc>
          <w:tcPr>
            <w:tcW w:w="1858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33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2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2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2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0466D8" w:rsidRPr="005D2766" w:rsidTr="00016862">
        <w:trPr>
          <w:tblCellSpacing w:w="0" w:type="dxa"/>
        </w:trPr>
        <w:tc>
          <w:tcPr>
            <w:tcW w:w="4248" w:type="dxa"/>
          </w:tcPr>
          <w:p w:rsidR="000466D8" w:rsidRPr="005D276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1858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0466D8" w:rsidRPr="005D2766" w:rsidTr="00016862">
        <w:trPr>
          <w:tblCellSpacing w:w="0" w:type="dxa"/>
        </w:trPr>
        <w:tc>
          <w:tcPr>
            <w:tcW w:w="4248" w:type="dxa"/>
          </w:tcPr>
          <w:p w:rsidR="000466D8" w:rsidRPr="005D276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в том числе:</w:t>
            </w:r>
          </w:p>
        </w:tc>
        <w:tc>
          <w:tcPr>
            <w:tcW w:w="1858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0466D8" w:rsidRPr="005D2766" w:rsidTr="00016862">
        <w:trPr>
          <w:tblCellSpacing w:w="0" w:type="dxa"/>
        </w:trPr>
        <w:tc>
          <w:tcPr>
            <w:tcW w:w="4248" w:type="dxa"/>
          </w:tcPr>
          <w:p w:rsidR="000466D8" w:rsidRPr="005D276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местный бюджет            </w:t>
            </w:r>
          </w:p>
        </w:tc>
        <w:tc>
          <w:tcPr>
            <w:tcW w:w="1858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0466D8" w:rsidRPr="005D2766" w:rsidTr="00016862">
        <w:trPr>
          <w:tblCellSpacing w:w="0" w:type="dxa"/>
        </w:trPr>
        <w:tc>
          <w:tcPr>
            <w:tcW w:w="4248" w:type="dxa"/>
          </w:tcPr>
          <w:p w:rsidR="000466D8" w:rsidRPr="005D276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прочие источники            </w:t>
            </w:r>
          </w:p>
        </w:tc>
        <w:tc>
          <w:tcPr>
            <w:tcW w:w="1858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0466D8" w:rsidRPr="005D2766" w:rsidTr="00016862">
        <w:trPr>
          <w:tblCellSpacing w:w="0" w:type="dxa"/>
        </w:trPr>
        <w:tc>
          <w:tcPr>
            <w:tcW w:w="4248" w:type="dxa"/>
          </w:tcPr>
          <w:p w:rsidR="000466D8" w:rsidRPr="005D276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НИОКР</w:t>
            </w:r>
          </w:p>
        </w:tc>
        <w:tc>
          <w:tcPr>
            <w:tcW w:w="1858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0466D8" w:rsidRPr="005D2766" w:rsidTr="00016862">
        <w:trPr>
          <w:tblCellSpacing w:w="0" w:type="dxa"/>
        </w:trPr>
        <w:tc>
          <w:tcPr>
            <w:tcW w:w="4248" w:type="dxa"/>
          </w:tcPr>
          <w:p w:rsidR="000466D8" w:rsidRPr="005D276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в том числе:         </w:t>
            </w:r>
          </w:p>
        </w:tc>
        <w:tc>
          <w:tcPr>
            <w:tcW w:w="1858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0466D8" w:rsidRPr="005D2766" w:rsidTr="00016862">
        <w:trPr>
          <w:tblCellSpacing w:w="0" w:type="dxa"/>
        </w:trPr>
        <w:tc>
          <w:tcPr>
            <w:tcW w:w="4248" w:type="dxa"/>
          </w:tcPr>
          <w:p w:rsidR="000466D8" w:rsidRPr="005D276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местный бюджет            </w:t>
            </w:r>
          </w:p>
        </w:tc>
        <w:tc>
          <w:tcPr>
            <w:tcW w:w="1858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0466D8" w:rsidRPr="005D2766" w:rsidTr="00016862">
        <w:trPr>
          <w:tblCellSpacing w:w="0" w:type="dxa"/>
        </w:trPr>
        <w:tc>
          <w:tcPr>
            <w:tcW w:w="4248" w:type="dxa"/>
          </w:tcPr>
          <w:p w:rsidR="000466D8" w:rsidRPr="005D276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прочие источники            </w:t>
            </w:r>
          </w:p>
        </w:tc>
        <w:tc>
          <w:tcPr>
            <w:tcW w:w="1858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0466D8" w:rsidRPr="005D2766" w:rsidTr="00016862">
        <w:trPr>
          <w:tblCellSpacing w:w="0" w:type="dxa"/>
        </w:trPr>
        <w:tc>
          <w:tcPr>
            <w:tcW w:w="4248" w:type="dxa"/>
          </w:tcPr>
          <w:p w:rsidR="000466D8" w:rsidRPr="005D276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прочие расходы         </w:t>
            </w:r>
          </w:p>
        </w:tc>
        <w:tc>
          <w:tcPr>
            <w:tcW w:w="1858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33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2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2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2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0466D8" w:rsidRPr="005D2766" w:rsidTr="00016862">
        <w:trPr>
          <w:tblCellSpacing w:w="0" w:type="dxa"/>
        </w:trPr>
        <w:tc>
          <w:tcPr>
            <w:tcW w:w="4248" w:type="dxa"/>
          </w:tcPr>
          <w:p w:rsidR="000466D8" w:rsidRPr="005D276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в том числе:               </w:t>
            </w:r>
          </w:p>
        </w:tc>
        <w:tc>
          <w:tcPr>
            <w:tcW w:w="1858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33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2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2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2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0466D8" w:rsidRPr="005D2766" w:rsidTr="00016862">
        <w:trPr>
          <w:tblCellSpacing w:w="0" w:type="dxa"/>
        </w:trPr>
        <w:tc>
          <w:tcPr>
            <w:tcW w:w="4248" w:type="dxa"/>
          </w:tcPr>
          <w:p w:rsidR="000466D8" w:rsidRPr="005D276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местный бюджет          </w:t>
            </w:r>
          </w:p>
        </w:tc>
        <w:tc>
          <w:tcPr>
            <w:tcW w:w="1858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33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2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2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2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0466D8" w:rsidRPr="005D2766" w:rsidTr="00016862">
        <w:trPr>
          <w:tblCellSpacing w:w="0" w:type="dxa"/>
        </w:trPr>
        <w:tc>
          <w:tcPr>
            <w:tcW w:w="4248" w:type="dxa"/>
          </w:tcPr>
          <w:p w:rsidR="000466D8" w:rsidRPr="005D2766" w:rsidRDefault="000466D8" w:rsidP="005D27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прочие источники   </w:t>
            </w:r>
          </w:p>
        </w:tc>
        <w:tc>
          <w:tcPr>
            <w:tcW w:w="1858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:rsidR="000466D8" w:rsidRPr="005D2766" w:rsidRDefault="000466D8" w:rsidP="005D27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0466D8" w:rsidRPr="005D2766" w:rsidTr="00016862">
        <w:trPr>
          <w:tblCellSpacing w:w="0" w:type="dxa"/>
        </w:trPr>
        <w:tc>
          <w:tcPr>
            <w:tcW w:w="4248" w:type="dxa"/>
            <w:vAlign w:val="center"/>
          </w:tcPr>
          <w:p w:rsidR="000466D8" w:rsidRPr="005D2766" w:rsidRDefault="000466D8" w:rsidP="009C7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66">
              <w:rPr>
                <w:rFonts w:ascii="Times New Roman" w:hAnsi="Times New Roman"/>
                <w:sz w:val="28"/>
                <w:szCs w:val="28"/>
              </w:rPr>
              <w:t>Всего по программе</w:t>
            </w:r>
          </w:p>
        </w:tc>
        <w:tc>
          <w:tcPr>
            <w:tcW w:w="1858" w:type="dxa"/>
          </w:tcPr>
          <w:p w:rsidR="000466D8" w:rsidRPr="005E4BC6" w:rsidRDefault="000466D8" w:rsidP="009C7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1437,006</w:t>
            </w:r>
          </w:p>
        </w:tc>
        <w:tc>
          <w:tcPr>
            <w:tcW w:w="1331" w:type="dxa"/>
          </w:tcPr>
          <w:p w:rsidR="000466D8" w:rsidRPr="005E4BC6" w:rsidRDefault="000466D8" w:rsidP="009C7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684,785</w:t>
            </w:r>
          </w:p>
        </w:tc>
        <w:tc>
          <w:tcPr>
            <w:tcW w:w="1421" w:type="dxa"/>
          </w:tcPr>
          <w:p w:rsidR="000466D8" w:rsidRPr="005E4BC6" w:rsidRDefault="000466D8" w:rsidP="009C7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 xml:space="preserve"> 249,809</w:t>
            </w:r>
          </w:p>
        </w:tc>
        <w:tc>
          <w:tcPr>
            <w:tcW w:w="1421" w:type="dxa"/>
          </w:tcPr>
          <w:p w:rsidR="000466D8" w:rsidRPr="005E4BC6" w:rsidRDefault="000466D8" w:rsidP="009C7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251,206</w:t>
            </w:r>
          </w:p>
        </w:tc>
        <w:tc>
          <w:tcPr>
            <w:tcW w:w="1421" w:type="dxa"/>
          </w:tcPr>
          <w:p w:rsidR="000466D8" w:rsidRPr="005E4BC6" w:rsidRDefault="000466D8" w:rsidP="009C76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BC6">
              <w:rPr>
                <w:rFonts w:ascii="Times New Roman" w:hAnsi="Times New Roman"/>
                <w:sz w:val="28"/>
                <w:szCs w:val="28"/>
              </w:rPr>
              <w:t>251,206</w:t>
            </w:r>
          </w:p>
        </w:tc>
      </w:tr>
    </w:tbl>
    <w:p w:rsidR="000466D8" w:rsidRPr="005D2766" w:rsidRDefault="000466D8" w:rsidP="005D27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2766">
        <w:rPr>
          <w:rFonts w:ascii="Times New Roman" w:hAnsi="Times New Roman"/>
          <w:sz w:val="28"/>
          <w:szCs w:val="28"/>
        </w:rPr>
        <w:t> </w:t>
      </w:r>
    </w:p>
    <w:p w:rsidR="000466D8" w:rsidRPr="005D2766" w:rsidRDefault="000466D8" w:rsidP="005D276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D2766">
        <w:rPr>
          <w:rFonts w:ascii="Times New Roman" w:hAnsi="Times New Roman"/>
          <w:sz w:val="28"/>
          <w:szCs w:val="28"/>
        </w:rPr>
        <w:t> </w:t>
      </w:r>
    </w:p>
    <w:p w:rsidR="000466D8" w:rsidRPr="005D2766" w:rsidRDefault="000466D8" w:rsidP="005D27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466D8" w:rsidRPr="005D2766" w:rsidSect="005D2766">
      <w:pgSz w:w="16838" w:h="11906" w:orient="landscape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7DA5"/>
    <w:rsid w:val="00016862"/>
    <w:rsid w:val="000466D8"/>
    <w:rsid w:val="000509A8"/>
    <w:rsid w:val="000E6AE0"/>
    <w:rsid w:val="001A35DC"/>
    <w:rsid w:val="002504CC"/>
    <w:rsid w:val="00274B6A"/>
    <w:rsid w:val="00296F36"/>
    <w:rsid w:val="00314A15"/>
    <w:rsid w:val="00363C19"/>
    <w:rsid w:val="003936EB"/>
    <w:rsid w:val="003C44A6"/>
    <w:rsid w:val="004E0BDC"/>
    <w:rsid w:val="0055248C"/>
    <w:rsid w:val="0058405D"/>
    <w:rsid w:val="005D2766"/>
    <w:rsid w:val="005E4BC6"/>
    <w:rsid w:val="006301F2"/>
    <w:rsid w:val="00635CB2"/>
    <w:rsid w:val="0065459C"/>
    <w:rsid w:val="006D5E4A"/>
    <w:rsid w:val="007547CE"/>
    <w:rsid w:val="00891304"/>
    <w:rsid w:val="008F18C0"/>
    <w:rsid w:val="009A331C"/>
    <w:rsid w:val="009C768E"/>
    <w:rsid w:val="009F415C"/>
    <w:rsid w:val="00A77F7F"/>
    <w:rsid w:val="00B87DA5"/>
    <w:rsid w:val="00BD70C0"/>
    <w:rsid w:val="00CA17BF"/>
    <w:rsid w:val="00CE6B48"/>
    <w:rsid w:val="00CE741F"/>
    <w:rsid w:val="00D025FC"/>
    <w:rsid w:val="00D07F30"/>
    <w:rsid w:val="00D91419"/>
    <w:rsid w:val="00E90277"/>
    <w:rsid w:val="00EE1E9E"/>
    <w:rsid w:val="00EF27BB"/>
    <w:rsid w:val="00F1332D"/>
    <w:rsid w:val="00F314F1"/>
    <w:rsid w:val="00F6235A"/>
    <w:rsid w:val="00F67C46"/>
    <w:rsid w:val="00F81812"/>
    <w:rsid w:val="00F85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F3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E6B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CE6B48"/>
    <w:rPr>
      <w:rFonts w:cs="Times New Roman"/>
      <w:b/>
      <w:bCs/>
    </w:rPr>
  </w:style>
  <w:style w:type="paragraph" w:customStyle="1" w:styleId="FR2">
    <w:name w:val="FR2"/>
    <w:uiPriority w:val="99"/>
    <w:rsid w:val="00296F36"/>
    <w:pPr>
      <w:widowControl w:val="0"/>
      <w:snapToGrid w:val="0"/>
      <w:ind w:left="120"/>
    </w:pPr>
    <w:rPr>
      <w:rFonts w:ascii="Times New Roman" w:eastAsia="Times New Roman" w:hAnsi="Times New Roman"/>
      <w:sz w:val="18"/>
      <w:szCs w:val="24"/>
    </w:rPr>
  </w:style>
  <w:style w:type="paragraph" w:customStyle="1" w:styleId="Default">
    <w:name w:val="Default"/>
    <w:uiPriority w:val="99"/>
    <w:rsid w:val="00296F3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635CB2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8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140</TotalTime>
  <Pages>10</Pages>
  <Words>1693</Words>
  <Characters>9653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15</cp:revision>
  <cp:lastPrinted>2018-12-20T10:43:00Z</cp:lastPrinted>
  <dcterms:created xsi:type="dcterms:W3CDTF">2017-04-24T06:03:00Z</dcterms:created>
  <dcterms:modified xsi:type="dcterms:W3CDTF">2019-10-23T07:58:00Z</dcterms:modified>
</cp:coreProperties>
</file>