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E2D" w:rsidRDefault="00724E2D" w:rsidP="00724E2D">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проект</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СОБРАНИЕ ДЕПУТАТОВ</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СРЕДНЕОЛЬШАНСКОГО СЕЛЬСОВЕТА ПРИСТЕНСКОГО РАЙОНА КУРСКО</w:t>
      </w:r>
      <w:r>
        <w:rPr>
          <w:rFonts w:ascii="Times New Roman" w:hAnsi="Times New Roman" w:cs="Times New Roman"/>
          <w:b/>
          <w:sz w:val="28"/>
          <w:szCs w:val="28"/>
          <w:lang w:eastAsia="ru-RU"/>
        </w:rPr>
        <w:t>Й</w:t>
      </w:r>
      <w:r w:rsidRPr="00773CE0">
        <w:rPr>
          <w:rFonts w:ascii="Times New Roman" w:hAnsi="Times New Roman" w:cs="Times New Roman"/>
          <w:b/>
          <w:sz w:val="28"/>
          <w:szCs w:val="28"/>
          <w:lang w:eastAsia="ru-RU"/>
        </w:rPr>
        <w:t xml:space="preserve"> ОБЛАСТИ</w:t>
      </w:r>
    </w:p>
    <w:p w:rsidR="00724E2D" w:rsidRPr="00773CE0" w:rsidRDefault="00724E2D" w:rsidP="00724E2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73CE0">
        <w:rPr>
          <w:rFonts w:ascii="Times New Roman" w:eastAsia="Times New Roman" w:hAnsi="Times New Roman" w:cs="Times New Roman"/>
          <w:b/>
          <w:sz w:val="28"/>
          <w:szCs w:val="28"/>
          <w:lang w:eastAsia="ru-RU"/>
        </w:rPr>
        <w:t>РЕШЕНИЕ №</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 _________ 2016</w:t>
      </w:r>
      <w:r w:rsidRPr="000943FF">
        <w:rPr>
          <w:rFonts w:ascii="Times New Roman" w:eastAsia="Times New Roman" w:hAnsi="Times New Roman" w:cs="Times New Roman"/>
          <w:sz w:val="24"/>
          <w:szCs w:val="24"/>
          <w:lang w:eastAsia="ru-RU"/>
        </w:rPr>
        <w:t xml:space="preserve"> года </w:t>
      </w:r>
    </w:p>
    <w:p w:rsidR="00724E2D" w:rsidRPr="00773CE0" w:rsidRDefault="00724E2D" w:rsidP="00724E2D">
      <w:pPr>
        <w:pStyle w:val="a3"/>
        <w:rPr>
          <w:rFonts w:ascii="Times New Roman" w:hAnsi="Times New Roman" w:cs="Times New Roman"/>
          <w:b/>
          <w:sz w:val="24"/>
          <w:szCs w:val="24"/>
          <w:lang w:eastAsia="ru-RU"/>
        </w:rPr>
      </w:pPr>
      <w:r w:rsidRPr="00773CE0">
        <w:rPr>
          <w:rFonts w:ascii="Times New Roman" w:hAnsi="Times New Roman" w:cs="Times New Roman"/>
          <w:b/>
          <w:sz w:val="24"/>
          <w:szCs w:val="24"/>
          <w:lang w:eastAsia="ru-RU"/>
        </w:rPr>
        <w:t>О порядке установления особого</w:t>
      </w:r>
    </w:p>
    <w:p w:rsidR="00724E2D" w:rsidRPr="00773CE0" w:rsidRDefault="00724E2D" w:rsidP="00724E2D">
      <w:pPr>
        <w:pStyle w:val="a3"/>
        <w:rPr>
          <w:rFonts w:ascii="Times New Roman" w:hAnsi="Times New Roman" w:cs="Times New Roman"/>
          <w:b/>
          <w:sz w:val="24"/>
          <w:szCs w:val="24"/>
          <w:lang w:eastAsia="ru-RU"/>
        </w:rPr>
      </w:pPr>
      <w:r w:rsidRPr="00773CE0">
        <w:rPr>
          <w:rFonts w:ascii="Times New Roman" w:hAnsi="Times New Roman" w:cs="Times New Roman"/>
          <w:b/>
          <w:sz w:val="24"/>
          <w:szCs w:val="24"/>
          <w:lang w:eastAsia="ru-RU"/>
        </w:rPr>
        <w:t>противопожарного режима на территории</w:t>
      </w:r>
    </w:p>
    <w:p w:rsidR="00724E2D" w:rsidRPr="00773CE0" w:rsidRDefault="00724E2D" w:rsidP="00724E2D">
      <w:pPr>
        <w:pStyle w:val="a3"/>
        <w:rPr>
          <w:rFonts w:ascii="Times New Roman" w:hAnsi="Times New Roman" w:cs="Times New Roman"/>
          <w:b/>
          <w:sz w:val="24"/>
          <w:szCs w:val="24"/>
          <w:lang w:eastAsia="ru-RU"/>
        </w:rPr>
      </w:pPr>
      <w:r w:rsidRPr="00773CE0">
        <w:rPr>
          <w:rFonts w:ascii="Times New Roman" w:hAnsi="Times New Roman" w:cs="Times New Roman"/>
          <w:b/>
          <w:sz w:val="24"/>
          <w:szCs w:val="24"/>
          <w:lang w:eastAsia="ru-RU"/>
        </w:rPr>
        <w:t xml:space="preserve">Среднеольшанского сельсовета </w:t>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773CE0">
        <w:rPr>
          <w:rFonts w:ascii="Times New Roman" w:eastAsia="Times New Roman" w:hAnsi="Times New Roman" w:cs="Times New Roman"/>
          <w:sz w:val="28"/>
          <w:szCs w:val="28"/>
          <w:lang w:eastAsia="ru-RU"/>
        </w:rPr>
        <w:t>На основании ст.30 Федерального закона от 21 декабря 1994 года «О пожарной безопасности», Правил пожарной безопасности в РФ ППБ 01-03, утвержденных приказом МЧС РФ №313 от 18 июня 2003 г., зарегистрированных в Минюсте РФ 27 июня 2003г., регистрационный №4838, в целях обеспечения пожарной безопасности на территории Среднеольшанского сельсовета в пожароопасные периоды Собрание депутатов Среднеольшанского сельсовета Пристенского района Курской области</w:t>
      </w:r>
      <w:proofErr w:type="gramEnd"/>
      <w:r w:rsidRPr="00773CE0">
        <w:rPr>
          <w:rFonts w:ascii="Times New Roman" w:eastAsia="Times New Roman" w:hAnsi="Times New Roman" w:cs="Times New Roman"/>
          <w:b/>
          <w:bCs/>
          <w:sz w:val="28"/>
          <w:szCs w:val="28"/>
          <w:lang w:eastAsia="ru-RU"/>
        </w:rPr>
        <w:t xml:space="preserve"> РЕШИЛО:</w:t>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73CE0">
        <w:rPr>
          <w:rFonts w:ascii="Times New Roman" w:eastAsia="Times New Roman" w:hAnsi="Times New Roman" w:cs="Times New Roman"/>
          <w:sz w:val="28"/>
          <w:szCs w:val="28"/>
          <w:lang w:eastAsia="ru-RU"/>
        </w:rPr>
        <w:t>1. Утвердить Порядок установления особого противопожарного режима на территории Среднеольшанского сельсовета (приложение 1).</w:t>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73CE0">
        <w:rPr>
          <w:rFonts w:ascii="Times New Roman" w:eastAsia="Times New Roman" w:hAnsi="Times New Roman" w:cs="Times New Roman"/>
          <w:sz w:val="28"/>
          <w:szCs w:val="28"/>
          <w:lang w:eastAsia="ru-RU"/>
        </w:rPr>
        <w:t xml:space="preserve">2. </w:t>
      </w:r>
      <w:proofErr w:type="gramStart"/>
      <w:r w:rsidRPr="00773CE0">
        <w:rPr>
          <w:rFonts w:ascii="Times New Roman" w:eastAsia="Times New Roman" w:hAnsi="Times New Roman" w:cs="Times New Roman"/>
          <w:sz w:val="28"/>
          <w:szCs w:val="28"/>
          <w:lang w:eastAsia="ru-RU"/>
        </w:rPr>
        <w:t>Контроль за</w:t>
      </w:r>
      <w:proofErr w:type="gramEnd"/>
      <w:r w:rsidRPr="00773CE0">
        <w:rPr>
          <w:rFonts w:ascii="Times New Roman" w:eastAsia="Times New Roman" w:hAnsi="Times New Roman" w:cs="Times New Roman"/>
          <w:sz w:val="28"/>
          <w:szCs w:val="28"/>
          <w:lang w:eastAsia="ru-RU"/>
        </w:rPr>
        <w:t xml:space="preserve"> выполнением данного решения возложить на главу Среднеольшанского сельсовета </w:t>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73CE0">
        <w:rPr>
          <w:rFonts w:ascii="Times New Roman" w:eastAsia="Times New Roman" w:hAnsi="Times New Roman" w:cs="Times New Roman"/>
          <w:sz w:val="28"/>
          <w:szCs w:val="28"/>
          <w:lang w:eastAsia="ru-RU"/>
        </w:rPr>
        <w:t>3. Настоящее решение вступает в силу после официального опубликования (обнародования).</w:t>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724E2D" w:rsidRPr="00773CE0" w:rsidRDefault="00724E2D" w:rsidP="00724E2D">
      <w:pPr>
        <w:pStyle w:val="a3"/>
        <w:rPr>
          <w:rFonts w:ascii="Times New Roman" w:hAnsi="Times New Roman" w:cs="Times New Roman"/>
          <w:b/>
          <w:sz w:val="24"/>
          <w:szCs w:val="24"/>
          <w:lang w:eastAsia="ru-RU"/>
        </w:rPr>
      </w:pPr>
      <w:r w:rsidRPr="00773CE0">
        <w:rPr>
          <w:rFonts w:ascii="Times New Roman" w:hAnsi="Times New Roman" w:cs="Times New Roman"/>
          <w:b/>
          <w:sz w:val="24"/>
          <w:szCs w:val="24"/>
          <w:lang w:eastAsia="ru-RU"/>
        </w:rPr>
        <w:t>Глава Среднеольшанского сельсовета</w:t>
      </w:r>
    </w:p>
    <w:p w:rsidR="00724E2D" w:rsidRPr="00773CE0" w:rsidRDefault="00724E2D" w:rsidP="00724E2D">
      <w:pPr>
        <w:pStyle w:val="a3"/>
        <w:rPr>
          <w:rFonts w:ascii="Times New Roman" w:hAnsi="Times New Roman" w:cs="Times New Roman"/>
          <w:b/>
          <w:sz w:val="24"/>
          <w:szCs w:val="24"/>
          <w:lang w:eastAsia="ru-RU"/>
        </w:rPr>
      </w:pPr>
      <w:r w:rsidRPr="00773CE0">
        <w:rPr>
          <w:rFonts w:ascii="Times New Roman" w:hAnsi="Times New Roman" w:cs="Times New Roman"/>
          <w:b/>
          <w:sz w:val="24"/>
          <w:szCs w:val="24"/>
          <w:lang w:eastAsia="ru-RU"/>
        </w:rPr>
        <w:t xml:space="preserve"> Пристенского района Курской области                                                  Н.Н.Гольцов</w:t>
      </w:r>
      <w:r w:rsidRPr="00773CE0">
        <w:rPr>
          <w:rFonts w:ascii="Times New Roman" w:hAnsi="Times New Roman" w:cs="Times New Roman"/>
          <w:b/>
          <w:sz w:val="24"/>
          <w:szCs w:val="24"/>
          <w:lang w:eastAsia="ru-RU"/>
        </w:rPr>
        <w:br w:type="textWrapping" w:clear="all"/>
      </w:r>
    </w:p>
    <w:p w:rsidR="00724E2D" w:rsidRPr="00773CE0" w:rsidRDefault="00724E2D" w:rsidP="00724E2D">
      <w:pPr>
        <w:spacing w:before="100" w:beforeAutospacing="1" w:after="100" w:afterAutospacing="1" w:line="240" w:lineRule="auto"/>
        <w:jc w:val="both"/>
        <w:rPr>
          <w:rFonts w:ascii="Times New Roman" w:eastAsia="Times New Roman" w:hAnsi="Times New Roman" w:cs="Times New Roman"/>
          <w:b/>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pStyle w:val="a3"/>
        <w:rPr>
          <w:lang w:eastAsia="ru-RU"/>
        </w:rPr>
      </w:pP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t>Приложение №1 к решению Собрания</w:t>
      </w: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t>депутатов Среднеольшанского сельсовета</w:t>
      </w: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t>Пристенского района Курской области</w:t>
      </w:r>
    </w:p>
    <w:p w:rsidR="00724E2D" w:rsidRPr="00C31FEF" w:rsidRDefault="00724E2D" w:rsidP="00724E2D">
      <w:pPr>
        <w:pStyle w:val="a3"/>
        <w:ind w:left="4956"/>
        <w:rPr>
          <w:rFonts w:ascii="Times New Roman" w:hAnsi="Times New Roman" w:cs="Times New Roman"/>
          <w:lang w:eastAsia="ru-RU"/>
        </w:rPr>
      </w:pPr>
      <w:r w:rsidRPr="00C31FEF">
        <w:rPr>
          <w:rFonts w:ascii="Times New Roman" w:eastAsia="Times New Roman" w:hAnsi="Times New Roman" w:cs="Times New Roman"/>
          <w:sz w:val="24"/>
          <w:szCs w:val="24"/>
          <w:lang w:eastAsia="ru-RU"/>
        </w:rPr>
        <w:t>от _____________       2016г. №_____</w:t>
      </w:r>
    </w:p>
    <w:p w:rsidR="00724E2D" w:rsidRPr="00C31FE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ПОРЯДОК </w:t>
      </w:r>
    </w:p>
    <w:p w:rsidR="00724E2D" w:rsidRPr="003B48C1" w:rsidRDefault="00724E2D" w:rsidP="00724E2D">
      <w:pPr>
        <w:pStyle w:val="a3"/>
        <w:rPr>
          <w:rFonts w:ascii="Times New Roman" w:eastAsia="Times New Roman" w:hAnsi="Times New Roman" w:cs="Times New Roman"/>
          <w:sz w:val="24"/>
          <w:szCs w:val="24"/>
          <w:lang w:eastAsia="ru-RU"/>
        </w:rPr>
      </w:pPr>
      <w:r w:rsidRPr="003B48C1">
        <w:rPr>
          <w:rFonts w:ascii="Times New Roman" w:hAnsi="Times New Roman" w:cs="Times New Roman"/>
          <w:sz w:val="24"/>
          <w:szCs w:val="24"/>
          <w:lang w:eastAsia="ru-RU"/>
        </w:rPr>
        <w:t xml:space="preserve">установления особого противопожарного режима </w:t>
      </w:r>
      <w:r w:rsidRPr="003B48C1">
        <w:rPr>
          <w:rFonts w:ascii="Times New Roman" w:eastAsia="Times New Roman" w:hAnsi="Times New Roman" w:cs="Times New Roman"/>
          <w:bCs/>
          <w:sz w:val="24"/>
          <w:szCs w:val="24"/>
          <w:lang w:eastAsia="ru-RU"/>
        </w:rPr>
        <w:t xml:space="preserve">на территории Среднеольшанского сельсовета </w:t>
      </w:r>
      <w:r>
        <w:rPr>
          <w:rFonts w:ascii="Times New Roman" w:eastAsia="Times New Roman" w:hAnsi="Times New Roman" w:cs="Times New Roman"/>
          <w:bCs/>
          <w:sz w:val="24"/>
          <w:szCs w:val="24"/>
          <w:lang w:eastAsia="ru-RU"/>
        </w:rPr>
        <w:t>Пристенского района Курской области</w:t>
      </w:r>
    </w:p>
    <w:p w:rsidR="00724E2D" w:rsidRPr="003B48C1" w:rsidRDefault="00724E2D" w:rsidP="00724E2D">
      <w:pPr>
        <w:pStyle w:val="a3"/>
        <w:rPr>
          <w:lang w:eastAsia="ru-RU"/>
        </w:rPr>
      </w:pP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1. Настоящий Порядок установления особого противопожарного режима на территории Среднеольшанского сельсовета  в соответствии со ст.30 Федерального закона от 21 декабря 1994 года «О пожарной безопасности», Правил пожарной безопасности в РФ ППБ 01-03.</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2. Противопожарный режим -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тушение пожаров. </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3. В случае повышения пожарной опасности Собрание депутатов Среднеольшанского сельсовета  своим решением устанавливает на территории муниципального образования особый противопожарный режим. Решение об установлении особого противопожарного режима является обязательным для исполнения предприятиями, организациями, учреждениями и гражданами на территории Среднеольшанского сельсовета.</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4. </w:t>
      </w:r>
      <w:proofErr w:type="gramStart"/>
      <w:r w:rsidRPr="003B48C1">
        <w:rPr>
          <w:rFonts w:ascii="Times New Roman" w:eastAsia="Times New Roman" w:hAnsi="Times New Roman" w:cs="Times New Roman"/>
          <w:sz w:val="24"/>
          <w:szCs w:val="24"/>
          <w:lang w:eastAsia="ru-RU"/>
        </w:rPr>
        <w:t>На период действия особого противопожарного режима на территории Среднеольшанского сельсовета  устанавливаются дополнительные требования пожарной безопасности, предусмотренные техническими регламентами и стандартами, нормами пожарной безопасности, правилами пожарной безопасности, инструкциями и иными документами, содержащими соответственно обязательные и рекомендательные требования пожарной безопасности.</w:t>
      </w:r>
      <w:proofErr w:type="gramEnd"/>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5. В рамках обеспечения особого противопожарного режима на территории Среднеольшанского сельсовета  Администрация  разрабатывает и проводит следующие мероприятия:</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создаёт комиссию по борьбе с пожарами; </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принимает необходимые меры по своевременной очистке территорий населенных пунктов муниципального образования от горючих отходов и мусора;</w:t>
      </w:r>
    </w:p>
    <w:p w:rsidR="00724E2D" w:rsidRPr="003B48C1" w:rsidRDefault="00724E2D" w:rsidP="00724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информирует в установленном законодательством порядке уполномоченные органы о нарушениях требования пожарной безопасности;</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организует наблюдение за противопожарным состоянием населенных пунктов Среднеольшанского сельсовета и </w:t>
      </w:r>
      <w:proofErr w:type="gramStart"/>
      <w:r w:rsidRPr="003B48C1">
        <w:rPr>
          <w:rFonts w:ascii="Times New Roman" w:eastAsia="Times New Roman" w:hAnsi="Times New Roman" w:cs="Times New Roman"/>
          <w:sz w:val="24"/>
          <w:szCs w:val="24"/>
          <w:lang w:eastAsia="ru-RU"/>
        </w:rPr>
        <w:t>в</w:t>
      </w:r>
      <w:proofErr w:type="gramEnd"/>
      <w:r w:rsidRPr="003B48C1">
        <w:rPr>
          <w:rFonts w:ascii="Times New Roman" w:eastAsia="Times New Roman" w:hAnsi="Times New Roman" w:cs="Times New Roman"/>
          <w:sz w:val="24"/>
          <w:szCs w:val="24"/>
          <w:lang w:eastAsia="ru-RU"/>
        </w:rPr>
        <w:t xml:space="preserve"> </w:t>
      </w:r>
      <w:proofErr w:type="gramStart"/>
      <w:r w:rsidRPr="003B48C1">
        <w:rPr>
          <w:rFonts w:ascii="Times New Roman" w:eastAsia="Times New Roman" w:hAnsi="Times New Roman" w:cs="Times New Roman"/>
          <w:sz w:val="24"/>
          <w:szCs w:val="24"/>
          <w:lang w:eastAsia="ru-RU"/>
        </w:rPr>
        <w:t>прилегающим</w:t>
      </w:r>
      <w:proofErr w:type="gramEnd"/>
      <w:r w:rsidRPr="003B48C1">
        <w:rPr>
          <w:rFonts w:ascii="Times New Roman" w:eastAsia="Times New Roman" w:hAnsi="Times New Roman" w:cs="Times New Roman"/>
          <w:sz w:val="24"/>
          <w:szCs w:val="24"/>
          <w:lang w:eastAsia="ru-RU"/>
        </w:rPr>
        <w:t xml:space="preserve"> к ним зонам путем несения дежурства гражданами и работниками организаций; </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lastRenderedPageBreak/>
        <w:t>предусматривает мероприятия, исключающие возможность переброса огня от лесных пожаров на здания и сооружения населенных пунктов и на прилегающие к ним зоны;</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проводит разъяснительную работу с населением об опасности разведения костров на территории населенных пунктов и на прилегающих к ним зонах;</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своим решением может временно приостанавливать разведение костров, проведение пожароопасных работ на определенных участках, топку печей, кухонных очагов и котельных установок, работающих на твердом топливе;</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организует силами местного населения и членов добровольных пожарных формирований патрулирование населенных пунктов с первичными средствами пожаротушения, а также подготовку для возможного использования имеющейся водовозной и землеройной техники;</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организует помощь членам добровольной пожарной охраны дежурство граждан и работников предприятий, расположенных в населенном пункте;</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принимает иные дополнительные меры пожарной безопасности, не противоречащие законодательству РФ. </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6. Руководители организаций всех форм собственности при установлении особого противопожарного режима:</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1) организуют круглосуточное дежурство имеющихся подразделений добровольной пожарной охраны и пожарной (приспособленной для целей пожаротушения) техники;</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2) предусматривают использование для целей пожаротушения имеющейся водовозной, поливочной и землеройной техники (в том числе обеспечение ее водительским составом и горюче-смазочными материалами);</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3) обеспечивают запасы воды для целей пожаротушения;</w:t>
      </w:r>
    </w:p>
    <w:p w:rsidR="00724E2D" w:rsidRPr="003B48C1" w:rsidRDefault="00724E2D" w:rsidP="00724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4) принимают меры по обкосу сухой травы, уборке валежника, иного горючего мусора с территорий, прилегающих к границам предприятий, организаций.</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5) осуществляют иные мероприятия, связанные с решением вопросов содействия пожарной охране при тушении пожаров.</w:t>
      </w: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Pr="003B48C1" w:rsidRDefault="00724E2D" w:rsidP="00724E2D">
      <w:pPr>
        <w:spacing w:after="0" w:line="240" w:lineRule="auto"/>
        <w:rPr>
          <w:rFonts w:ascii="Times New Roman" w:eastAsia="Times New Roman" w:hAnsi="Times New Roman" w:cs="Times New Roman"/>
          <w:b/>
          <w:sz w:val="24"/>
          <w:szCs w:val="24"/>
          <w:lang w:eastAsia="ru-RU"/>
        </w:rPr>
      </w:pPr>
      <w:r w:rsidRPr="003B48C1">
        <w:rPr>
          <w:rFonts w:ascii="Times New Roman" w:eastAsia="Times New Roman" w:hAnsi="Times New Roman" w:cs="Times New Roman"/>
          <w:b/>
          <w:sz w:val="24"/>
          <w:szCs w:val="24"/>
          <w:lang w:eastAsia="ru-RU"/>
        </w:rPr>
        <w:t xml:space="preserve">Глава Среднеольшанского  сельсовета </w:t>
      </w:r>
    </w:p>
    <w:p w:rsidR="00724E2D" w:rsidRPr="003B48C1" w:rsidRDefault="00724E2D" w:rsidP="00724E2D">
      <w:pPr>
        <w:spacing w:after="0" w:line="240" w:lineRule="auto"/>
        <w:rPr>
          <w:rFonts w:ascii="Times New Roman" w:eastAsia="Times New Roman" w:hAnsi="Times New Roman" w:cs="Times New Roman"/>
          <w:b/>
          <w:sz w:val="24"/>
          <w:szCs w:val="24"/>
          <w:lang w:eastAsia="ru-RU"/>
        </w:rPr>
      </w:pPr>
      <w:r w:rsidRPr="003B48C1">
        <w:rPr>
          <w:rFonts w:ascii="Times New Roman" w:eastAsia="Times New Roman" w:hAnsi="Times New Roman" w:cs="Times New Roman"/>
          <w:b/>
          <w:sz w:val="24"/>
          <w:szCs w:val="24"/>
          <w:lang w:eastAsia="ru-RU"/>
        </w:rPr>
        <w:t>Пристенского района Курской области                                    Н.Н.Гольцов</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b/>
          <w:sz w:val="24"/>
          <w:szCs w:val="24"/>
          <w:lang w:eastAsia="ru-RU"/>
        </w:rPr>
      </w:pP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проект</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СОБРАНИЕ ДЕПУТАТОВ</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СРЕДНЕОЛЬШАНСКОГО СЕЛЬСОВЕТА ПРИСТЕНСКОГО РАЙОНА КУРСКО</w:t>
      </w:r>
      <w:r>
        <w:rPr>
          <w:rFonts w:ascii="Times New Roman" w:hAnsi="Times New Roman" w:cs="Times New Roman"/>
          <w:b/>
          <w:sz w:val="28"/>
          <w:szCs w:val="28"/>
          <w:lang w:eastAsia="ru-RU"/>
        </w:rPr>
        <w:t>Й</w:t>
      </w:r>
      <w:r w:rsidRPr="00773CE0">
        <w:rPr>
          <w:rFonts w:ascii="Times New Roman" w:hAnsi="Times New Roman" w:cs="Times New Roman"/>
          <w:b/>
          <w:sz w:val="28"/>
          <w:szCs w:val="28"/>
          <w:lang w:eastAsia="ru-RU"/>
        </w:rPr>
        <w:t xml:space="preserve"> ОБЛАСТИ</w:t>
      </w:r>
    </w:p>
    <w:p w:rsidR="00724E2D" w:rsidRPr="003B48C1" w:rsidRDefault="00724E2D" w:rsidP="00724E2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B48C1">
        <w:rPr>
          <w:rFonts w:ascii="Times New Roman" w:eastAsia="Times New Roman" w:hAnsi="Times New Roman" w:cs="Times New Roman"/>
          <w:b/>
          <w:sz w:val="28"/>
          <w:szCs w:val="28"/>
          <w:lang w:eastAsia="ru-RU"/>
        </w:rPr>
        <w:t>РЕШЕНИЕ №</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от «_____» ___________ 20</w:t>
      </w:r>
      <w:r>
        <w:rPr>
          <w:rFonts w:ascii="Times New Roman" w:eastAsia="Times New Roman" w:hAnsi="Times New Roman" w:cs="Times New Roman"/>
          <w:sz w:val="24"/>
          <w:szCs w:val="24"/>
          <w:lang w:eastAsia="ru-RU"/>
        </w:rPr>
        <w:t>16</w:t>
      </w:r>
      <w:r w:rsidRPr="000943FF">
        <w:rPr>
          <w:rFonts w:ascii="Times New Roman" w:eastAsia="Times New Roman" w:hAnsi="Times New Roman" w:cs="Times New Roman"/>
          <w:sz w:val="24"/>
          <w:szCs w:val="24"/>
          <w:lang w:eastAsia="ru-RU"/>
        </w:rPr>
        <w:t xml:space="preserve"> года</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w:t>
      </w:r>
    </w:p>
    <w:p w:rsidR="00724E2D" w:rsidRPr="003B48C1" w:rsidRDefault="00724E2D" w:rsidP="00724E2D">
      <w:pPr>
        <w:pStyle w:val="a3"/>
        <w:rPr>
          <w:rFonts w:ascii="Times New Roman" w:hAnsi="Times New Roman" w:cs="Times New Roman"/>
          <w:b/>
          <w:sz w:val="24"/>
          <w:szCs w:val="24"/>
          <w:lang w:eastAsia="ru-RU"/>
        </w:rPr>
      </w:pPr>
      <w:r w:rsidRPr="003B48C1">
        <w:rPr>
          <w:rFonts w:ascii="Times New Roman" w:hAnsi="Times New Roman" w:cs="Times New Roman"/>
          <w:b/>
          <w:sz w:val="24"/>
          <w:szCs w:val="24"/>
          <w:lang w:eastAsia="ru-RU"/>
        </w:rPr>
        <w:t>Об утверждении положения о порядке проведения</w:t>
      </w:r>
    </w:p>
    <w:p w:rsidR="00724E2D" w:rsidRPr="003B48C1" w:rsidRDefault="00724E2D" w:rsidP="00724E2D">
      <w:pPr>
        <w:pStyle w:val="a3"/>
        <w:rPr>
          <w:rFonts w:ascii="Times New Roman" w:hAnsi="Times New Roman" w:cs="Times New Roman"/>
          <w:b/>
          <w:sz w:val="24"/>
          <w:szCs w:val="24"/>
          <w:lang w:eastAsia="ru-RU"/>
        </w:rPr>
      </w:pPr>
      <w:r w:rsidRPr="003B48C1">
        <w:rPr>
          <w:rFonts w:ascii="Times New Roman" w:hAnsi="Times New Roman" w:cs="Times New Roman"/>
          <w:b/>
          <w:sz w:val="24"/>
          <w:szCs w:val="24"/>
          <w:lang w:eastAsia="ru-RU"/>
        </w:rPr>
        <w:t>противопожарной пропаганды на территории</w:t>
      </w:r>
    </w:p>
    <w:p w:rsidR="00724E2D" w:rsidRPr="003B48C1" w:rsidRDefault="00724E2D" w:rsidP="00724E2D">
      <w:pPr>
        <w:pStyle w:val="a3"/>
        <w:rPr>
          <w:rFonts w:ascii="Times New Roman" w:hAnsi="Times New Roman" w:cs="Times New Roman"/>
          <w:b/>
          <w:sz w:val="24"/>
          <w:szCs w:val="24"/>
          <w:lang w:eastAsia="ru-RU"/>
        </w:rPr>
      </w:pPr>
      <w:r w:rsidRPr="003B48C1">
        <w:rPr>
          <w:rFonts w:ascii="Times New Roman" w:hAnsi="Times New Roman" w:cs="Times New Roman"/>
          <w:b/>
          <w:sz w:val="24"/>
          <w:szCs w:val="24"/>
          <w:lang w:eastAsia="ru-RU"/>
        </w:rPr>
        <w:t xml:space="preserve">Среднеольшанского сельсовета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В соответствии с Федеральным законом от 21 декабря 1994 года N 69-ФЗ "О пожарной безопасности", в целях упорядочения организации и проведения противопожарной пропаганды на территории Среднеольшанского сельсовета Собрание депутатов Среднеольшанского сельсовета Пристенского района Курской области</w:t>
      </w:r>
      <w:r w:rsidRPr="003B48C1">
        <w:rPr>
          <w:rFonts w:ascii="Times New Roman" w:eastAsia="Times New Roman" w:hAnsi="Times New Roman" w:cs="Times New Roman"/>
          <w:b/>
          <w:bCs/>
          <w:sz w:val="24"/>
          <w:szCs w:val="24"/>
          <w:lang w:eastAsia="ru-RU"/>
        </w:rPr>
        <w:t xml:space="preserve"> РЕШИЛО:</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1. Утвердить Положение о порядке проведения противопожарной пропаганды на территории Среднеольшанского сельсовета (приложение №1).</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2. Утвердить типовую форму Журнала регистрации инструктажей населения Среднеольшанского сельсовета о соблюдении мер пожарной безопасности (приложение №2).</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3. Утвердить типовую форму памятки населению о соблюдении мер пожарной безопасности (приложение №3).</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4. Рекомендовать руководителям организаций независимо от форм собственности при разработке и осуществлении мероприятий по обучению населения, работников мерам пожарной безопасности руководствоваться настоящим Положением.</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 xml:space="preserve">5. </w:t>
      </w:r>
      <w:proofErr w:type="gramStart"/>
      <w:r w:rsidRPr="003B48C1">
        <w:rPr>
          <w:rFonts w:ascii="Times New Roman" w:eastAsia="Times New Roman" w:hAnsi="Times New Roman" w:cs="Times New Roman"/>
          <w:sz w:val="24"/>
          <w:szCs w:val="24"/>
          <w:lang w:eastAsia="ru-RU"/>
        </w:rPr>
        <w:t>Контроль за</w:t>
      </w:r>
      <w:proofErr w:type="gramEnd"/>
      <w:r w:rsidRPr="003B48C1">
        <w:rPr>
          <w:rFonts w:ascii="Times New Roman" w:eastAsia="Times New Roman" w:hAnsi="Times New Roman" w:cs="Times New Roman"/>
          <w:sz w:val="24"/>
          <w:szCs w:val="24"/>
          <w:lang w:eastAsia="ru-RU"/>
        </w:rPr>
        <w:t xml:space="preserve"> исполнением настоящего решения возложить на Главу Среднеольшанского сельсовета Пристенского района Курской области</w:t>
      </w:r>
    </w:p>
    <w:p w:rsidR="00724E2D" w:rsidRPr="003B48C1"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B48C1">
        <w:rPr>
          <w:rFonts w:ascii="Times New Roman" w:eastAsia="Times New Roman" w:hAnsi="Times New Roman" w:cs="Times New Roman"/>
          <w:sz w:val="24"/>
          <w:szCs w:val="24"/>
          <w:lang w:eastAsia="ru-RU"/>
        </w:rPr>
        <w:t>6. Настоящее решение вступает в силу с «__» __________ 2016г.</w:t>
      </w:r>
    </w:p>
    <w:p w:rsidR="00724E2D" w:rsidRPr="003B48C1" w:rsidRDefault="00724E2D" w:rsidP="00724E2D">
      <w:pPr>
        <w:pStyle w:val="a3"/>
        <w:rPr>
          <w:sz w:val="24"/>
          <w:szCs w:val="24"/>
          <w:lang w:eastAsia="ru-RU"/>
        </w:rPr>
      </w:pPr>
    </w:p>
    <w:p w:rsidR="00724E2D" w:rsidRPr="003B48C1" w:rsidRDefault="00724E2D" w:rsidP="00724E2D">
      <w:pPr>
        <w:pStyle w:val="a3"/>
        <w:rPr>
          <w:sz w:val="24"/>
          <w:szCs w:val="24"/>
          <w:lang w:eastAsia="ru-RU"/>
        </w:rPr>
      </w:pPr>
    </w:p>
    <w:p w:rsidR="00724E2D" w:rsidRDefault="00724E2D" w:rsidP="00724E2D">
      <w:pPr>
        <w:pStyle w:val="a3"/>
        <w:rPr>
          <w:sz w:val="24"/>
          <w:szCs w:val="24"/>
          <w:lang w:eastAsia="ru-RU"/>
        </w:rPr>
      </w:pPr>
    </w:p>
    <w:p w:rsidR="00724E2D" w:rsidRPr="003B48C1" w:rsidRDefault="00724E2D" w:rsidP="00724E2D">
      <w:pPr>
        <w:pStyle w:val="a3"/>
        <w:rPr>
          <w:sz w:val="24"/>
          <w:szCs w:val="24"/>
          <w:lang w:eastAsia="ru-RU"/>
        </w:rPr>
      </w:pPr>
    </w:p>
    <w:p w:rsidR="00724E2D" w:rsidRPr="003B48C1" w:rsidRDefault="00724E2D" w:rsidP="00724E2D">
      <w:pPr>
        <w:pStyle w:val="a3"/>
        <w:rPr>
          <w:sz w:val="24"/>
          <w:szCs w:val="24"/>
          <w:lang w:eastAsia="ru-RU"/>
        </w:rPr>
      </w:pPr>
    </w:p>
    <w:p w:rsidR="00724E2D" w:rsidRPr="003B48C1" w:rsidRDefault="00724E2D" w:rsidP="00724E2D">
      <w:pPr>
        <w:pStyle w:val="a3"/>
        <w:rPr>
          <w:sz w:val="24"/>
          <w:szCs w:val="24"/>
          <w:lang w:eastAsia="ru-RU"/>
        </w:rPr>
      </w:pPr>
    </w:p>
    <w:p w:rsidR="00724E2D" w:rsidRPr="003B48C1" w:rsidRDefault="00724E2D" w:rsidP="00724E2D">
      <w:pPr>
        <w:pStyle w:val="a3"/>
        <w:rPr>
          <w:rFonts w:ascii="Times New Roman" w:hAnsi="Times New Roman" w:cs="Times New Roman"/>
          <w:b/>
          <w:sz w:val="24"/>
          <w:szCs w:val="24"/>
          <w:lang w:eastAsia="ru-RU"/>
        </w:rPr>
      </w:pPr>
      <w:r w:rsidRPr="003B48C1">
        <w:rPr>
          <w:rFonts w:ascii="Times New Roman" w:hAnsi="Times New Roman" w:cs="Times New Roman"/>
          <w:b/>
          <w:sz w:val="24"/>
          <w:szCs w:val="24"/>
          <w:lang w:eastAsia="ru-RU"/>
        </w:rPr>
        <w:t xml:space="preserve">Глава Среднеольшанского </w:t>
      </w:r>
    </w:p>
    <w:p w:rsidR="00724E2D" w:rsidRPr="003B48C1" w:rsidRDefault="00724E2D" w:rsidP="00724E2D">
      <w:pPr>
        <w:pStyle w:val="a3"/>
        <w:rPr>
          <w:rFonts w:ascii="Times New Roman" w:hAnsi="Times New Roman" w:cs="Times New Roman"/>
          <w:b/>
          <w:sz w:val="24"/>
          <w:szCs w:val="24"/>
          <w:lang w:eastAsia="ru-RU"/>
        </w:rPr>
      </w:pPr>
      <w:r w:rsidRPr="003B48C1">
        <w:rPr>
          <w:rFonts w:ascii="Times New Roman" w:hAnsi="Times New Roman" w:cs="Times New Roman"/>
          <w:b/>
          <w:sz w:val="24"/>
          <w:szCs w:val="24"/>
          <w:lang w:eastAsia="ru-RU"/>
        </w:rPr>
        <w:t>Пристенского района курской области                                            Н.Н.Гольцов</w:t>
      </w:r>
    </w:p>
    <w:p w:rsidR="00724E2D" w:rsidRPr="003B48C1" w:rsidRDefault="00724E2D" w:rsidP="00724E2D">
      <w:pPr>
        <w:spacing w:before="100" w:beforeAutospacing="1" w:after="100" w:afterAutospacing="1" w:line="240" w:lineRule="auto"/>
        <w:rPr>
          <w:rFonts w:ascii="Times New Roman" w:eastAsia="Times New Roman" w:hAnsi="Times New Roman" w:cs="Times New Roman"/>
          <w:b/>
          <w:sz w:val="24"/>
          <w:szCs w:val="24"/>
          <w:lang w:eastAsia="ru-RU"/>
        </w:rPr>
      </w:pP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lastRenderedPageBreak/>
        <w:t>Приложение №1 к решению Собрания</w:t>
      </w: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t>депутатов Среднеольшанского сельсовета</w:t>
      </w:r>
    </w:p>
    <w:p w:rsidR="00724E2D" w:rsidRPr="00C31FEF" w:rsidRDefault="00724E2D" w:rsidP="00724E2D">
      <w:pPr>
        <w:pStyle w:val="a3"/>
        <w:ind w:left="4956"/>
        <w:rPr>
          <w:rFonts w:ascii="Times New Roman" w:hAnsi="Times New Roman" w:cs="Times New Roman"/>
          <w:lang w:eastAsia="ru-RU"/>
        </w:rPr>
      </w:pPr>
      <w:r w:rsidRPr="00C31FEF">
        <w:rPr>
          <w:rFonts w:ascii="Times New Roman" w:hAnsi="Times New Roman" w:cs="Times New Roman"/>
          <w:lang w:eastAsia="ru-RU"/>
        </w:rPr>
        <w:t>Пристенского района Курской области</w:t>
      </w:r>
    </w:p>
    <w:p w:rsidR="00724E2D" w:rsidRPr="00C31FEF" w:rsidRDefault="00724E2D" w:rsidP="00724E2D">
      <w:pPr>
        <w:pStyle w:val="a3"/>
        <w:ind w:left="4956"/>
        <w:rPr>
          <w:rFonts w:ascii="Times New Roman" w:hAnsi="Times New Roman" w:cs="Times New Roman"/>
          <w:lang w:eastAsia="ru-RU"/>
        </w:rPr>
      </w:pPr>
      <w:r w:rsidRPr="00C31FEF">
        <w:rPr>
          <w:rFonts w:ascii="Times New Roman" w:eastAsia="Times New Roman" w:hAnsi="Times New Roman" w:cs="Times New Roman"/>
          <w:sz w:val="24"/>
          <w:szCs w:val="24"/>
          <w:lang w:eastAsia="ru-RU"/>
        </w:rPr>
        <w:t>от _____________       2016г. №_____</w:t>
      </w:r>
    </w:p>
    <w:p w:rsidR="00724E2D" w:rsidRPr="00C31FEF" w:rsidRDefault="00724E2D" w:rsidP="00724E2D">
      <w:pPr>
        <w:spacing w:before="100" w:beforeAutospacing="1" w:after="100" w:afterAutospacing="1" w:line="240" w:lineRule="auto"/>
        <w:ind w:left="4956"/>
        <w:rPr>
          <w:rFonts w:ascii="Times New Roman" w:eastAsia="Times New Roman" w:hAnsi="Times New Roman" w:cs="Times New Roman"/>
          <w:sz w:val="24"/>
          <w:szCs w:val="24"/>
          <w:lang w:eastAsia="ru-RU"/>
        </w:rPr>
      </w:pP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Положение</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о порядке проведения противопожарной пропаганды на территории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b/>
          <w:bCs/>
          <w:sz w:val="24"/>
          <w:szCs w:val="24"/>
          <w:lang w:eastAsia="ru-RU"/>
        </w:rPr>
        <w:t xml:space="preserve">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i/>
          <w:iCs/>
          <w:sz w:val="24"/>
          <w:szCs w:val="24"/>
          <w:lang w:eastAsia="ru-RU"/>
        </w:rPr>
        <w:t>Глава 1. Общие положения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Положение о порядке проведения противопожарной пропаганды на территории </w:t>
      </w:r>
      <w:r>
        <w:rPr>
          <w:rFonts w:ascii="Times New Roman" w:eastAsia="Times New Roman" w:hAnsi="Times New Roman" w:cs="Times New Roman"/>
          <w:sz w:val="24"/>
          <w:szCs w:val="24"/>
          <w:lang w:eastAsia="ru-RU"/>
        </w:rPr>
        <w:t xml:space="preserve">Среднеольшанского сельсовета </w:t>
      </w:r>
      <w:r w:rsidRPr="000943FF">
        <w:rPr>
          <w:rFonts w:ascii="Times New Roman" w:eastAsia="Times New Roman" w:hAnsi="Times New Roman" w:cs="Times New Roman"/>
          <w:sz w:val="24"/>
          <w:szCs w:val="24"/>
          <w:lang w:eastAsia="ru-RU"/>
        </w:rPr>
        <w:t xml:space="preserve"> (далее - Положение)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w:t>
      </w:r>
      <w:r>
        <w:rPr>
          <w:rFonts w:ascii="Times New Roman" w:eastAsia="Times New Roman" w:hAnsi="Times New Roman" w:cs="Times New Roman"/>
          <w:sz w:val="24"/>
          <w:szCs w:val="24"/>
          <w:lang w:eastAsia="ru-RU"/>
        </w:rPr>
        <w:t xml:space="preserve">арной пропаганды на территории </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В настоящем Положении применяются следующие понятия: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противопожарная пропаганда - целенаправленное информирование общества о проблемах и путях обеспечения пожарной безопасности, осуществляемое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Российской Федерации, форм информирования населения;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инструктаж по пожарной безопасности - ознакомление работников (служащих) организаций, учащихся образовательных учреждений и населения с инструкциями по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i/>
          <w:iCs/>
          <w:sz w:val="24"/>
          <w:szCs w:val="24"/>
          <w:lang w:eastAsia="ru-RU"/>
        </w:rPr>
        <w:t>Глава 2. Организация противопожарной пропаганды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Противопожарная пропаганда проводится с целью внедрения в сознание людей существования проблемы пожаров, формирования общественного мнения и психологических установок на личную и коллективную ответственность за пожарную безопасность.</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В соответствии с действующим законодательством противопожарную пропаганду проводят: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администрация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добровольная пожарная охрана;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организации независимо от форм собственности.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Для проведения противопожарной пропаганды могут использовать возможности общественных организаций.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5. Противопожарная пропаганда осуществляется: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Администрацией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посредством: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разработки и издания средств наглядной агитации, специальной литературы и рекламной продукции;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изготовления и распространения среди населения противопожарных памяток, листовок;</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методического обеспечения деятельности лиц в области противопожарной пропаганды;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организации конкурсов, выставок, соревнований на противопожарную тематику;</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проведения учебно-методических занятий, семинаров и конференций;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943FF">
        <w:rPr>
          <w:rFonts w:ascii="Times New Roman" w:eastAsia="Times New Roman" w:hAnsi="Times New Roman" w:cs="Times New Roman"/>
          <w:sz w:val="24"/>
          <w:szCs w:val="24"/>
          <w:lang w:eastAsia="ru-RU"/>
        </w:rPr>
        <w:t>размещения в объектах муниципальной собственности (здравоохранения, образования, культуры, общежитиях) уголков (информационных стендов) пожарной безопасности;</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изготовления и размещения на улицах населенных пунктов стендов социальной рекламы по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привлечения средств массовой информации;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использования иных средств и способов, не запрещенных законодательством Российской Федерации.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6. Администрация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осуществляет тесное взаимодействие с органами государственной власти, пожарной охраной, организациями независимо от форм собственности с целью проведения противопожарной пропаганды.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0943FF">
        <w:rPr>
          <w:rFonts w:ascii="Times New Roman" w:eastAsia="Times New Roman" w:hAnsi="Times New Roman" w:cs="Times New Roman"/>
          <w:sz w:val="24"/>
          <w:szCs w:val="24"/>
          <w:lang w:eastAsia="ru-RU"/>
        </w:rPr>
        <w:t>. Противопожарная пропаганда, как правило, проводится за счет средств бюджета муниципального образования.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i/>
          <w:iCs/>
          <w:sz w:val="24"/>
          <w:szCs w:val="24"/>
          <w:lang w:eastAsia="ru-RU"/>
        </w:rPr>
        <w:t>Глава 3. Порядок проведения противопожарной пропаганды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0943FF">
        <w:rPr>
          <w:rFonts w:ascii="Times New Roman" w:eastAsia="Times New Roman" w:hAnsi="Times New Roman" w:cs="Times New Roman"/>
          <w:sz w:val="24"/>
          <w:szCs w:val="24"/>
          <w:lang w:eastAsia="ru-RU"/>
        </w:rPr>
        <w:t xml:space="preserve">. Функции организации противопожарной пропаганды на территории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возлагаются на администрацию муниципального образования.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Администрация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с целью организации противопожарной пропаганды: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осуществляет взаимодействие и координирует деятельность организаций, в том числе различных общественных формирований, и граждан;</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информирует население о проблемах и путях обеспечения первичных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осуществляет методическое сопровождение деятельности по обучению населения мерам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4) в пределах своей компетенции контролирует реализацию на территории муниципального образования требований нормативных правовых актов, регламентирующих деятельность по противопожарной пропаганде.</w:t>
      </w: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jc w:val="both"/>
        <w:rPr>
          <w:rFonts w:ascii="Times New Roman" w:hAnsi="Times New Roman" w:cs="Times New Roman"/>
          <w:b/>
          <w:sz w:val="24"/>
          <w:szCs w:val="24"/>
          <w:lang w:eastAsia="ru-RU"/>
        </w:rPr>
      </w:pPr>
    </w:p>
    <w:p w:rsidR="00724E2D" w:rsidRDefault="00724E2D" w:rsidP="00724E2D">
      <w:pPr>
        <w:pStyle w:val="a3"/>
        <w:rPr>
          <w:rFonts w:ascii="Times New Roman" w:hAnsi="Times New Roman" w:cs="Times New Roman"/>
          <w:b/>
          <w:sz w:val="24"/>
          <w:szCs w:val="24"/>
          <w:lang w:eastAsia="ru-RU"/>
        </w:rPr>
      </w:pPr>
    </w:p>
    <w:p w:rsidR="00724E2D" w:rsidRPr="000D043E" w:rsidRDefault="00724E2D" w:rsidP="00724E2D">
      <w:pPr>
        <w:pStyle w:val="a3"/>
        <w:rPr>
          <w:rFonts w:ascii="Times New Roman" w:hAnsi="Times New Roman" w:cs="Times New Roman"/>
          <w:b/>
          <w:sz w:val="24"/>
          <w:szCs w:val="24"/>
          <w:lang w:eastAsia="ru-RU"/>
        </w:rPr>
      </w:pPr>
      <w:r w:rsidRPr="000D043E">
        <w:rPr>
          <w:rFonts w:ascii="Times New Roman" w:hAnsi="Times New Roman" w:cs="Times New Roman"/>
          <w:b/>
          <w:sz w:val="24"/>
          <w:szCs w:val="24"/>
          <w:lang w:eastAsia="ru-RU"/>
        </w:rPr>
        <w:t xml:space="preserve">Глава Среднеольшанского сельсовета </w:t>
      </w:r>
    </w:p>
    <w:p w:rsidR="00724E2D" w:rsidRPr="000D043E" w:rsidRDefault="00724E2D" w:rsidP="00724E2D">
      <w:pPr>
        <w:pStyle w:val="a3"/>
        <w:rPr>
          <w:rFonts w:ascii="Times New Roman" w:hAnsi="Times New Roman" w:cs="Times New Roman"/>
          <w:b/>
          <w:sz w:val="24"/>
          <w:szCs w:val="24"/>
          <w:lang w:eastAsia="ru-RU"/>
        </w:rPr>
      </w:pPr>
      <w:r w:rsidRPr="000D043E">
        <w:rPr>
          <w:rFonts w:ascii="Times New Roman" w:hAnsi="Times New Roman" w:cs="Times New Roman"/>
          <w:b/>
          <w:sz w:val="24"/>
          <w:szCs w:val="24"/>
          <w:lang w:eastAsia="ru-RU"/>
        </w:rPr>
        <w:t>Пристенского района Курской области                                                       Н.Н.Гольцов</w:t>
      </w:r>
      <w:r w:rsidRPr="000D043E">
        <w:rPr>
          <w:rFonts w:ascii="Times New Roman" w:hAnsi="Times New Roman" w:cs="Times New Roman"/>
          <w:b/>
          <w:bCs/>
          <w:sz w:val="24"/>
          <w:szCs w:val="24"/>
          <w:lang w:eastAsia="ru-RU"/>
        </w:rPr>
        <w:br w:type="textWrapping" w:clear="all"/>
      </w: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pStyle w:val="a3"/>
        <w:rPr>
          <w:lang w:eastAsia="ru-RU"/>
        </w:rPr>
      </w:pPr>
    </w:p>
    <w:p w:rsidR="00724E2D" w:rsidRDefault="00724E2D" w:rsidP="00724E2D">
      <w:pPr>
        <w:pStyle w:val="a3"/>
        <w:rPr>
          <w:lang w:eastAsia="ru-RU"/>
        </w:rPr>
      </w:pPr>
    </w:p>
    <w:p w:rsidR="00724E2D" w:rsidRDefault="00724E2D" w:rsidP="00724E2D">
      <w:pPr>
        <w:pStyle w:val="a3"/>
        <w:rPr>
          <w:lang w:eastAsia="ru-RU"/>
        </w:rPr>
      </w:pPr>
    </w:p>
    <w:p w:rsidR="00724E2D" w:rsidRDefault="00724E2D" w:rsidP="00724E2D">
      <w:pPr>
        <w:pStyle w:val="a3"/>
        <w:rPr>
          <w:lang w:eastAsia="ru-RU"/>
        </w:rPr>
      </w:pPr>
    </w:p>
    <w:p w:rsidR="00724E2D" w:rsidRDefault="00724E2D" w:rsidP="00724E2D">
      <w:pPr>
        <w:pStyle w:val="a3"/>
        <w:rPr>
          <w:lang w:eastAsia="ru-RU"/>
        </w:rPr>
      </w:pPr>
    </w:p>
    <w:p w:rsidR="00724E2D" w:rsidRPr="00C31FEF" w:rsidRDefault="00724E2D" w:rsidP="00724E2D">
      <w:pPr>
        <w:pStyle w:val="a3"/>
        <w:ind w:left="495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№2</w:t>
      </w:r>
      <w:r w:rsidRPr="00C31FEF">
        <w:rPr>
          <w:rFonts w:ascii="Times New Roman" w:hAnsi="Times New Roman" w:cs="Times New Roman"/>
          <w:sz w:val="24"/>
          <w:szCs w:val="24"/>
          <w:lang w:eastAsia="ru-RU"/>
        </w:rPr>
        <w:t xml:space="preserve"> к решению Собрания</w:t>
      </w:r>
    </w:p>
    <w:p w:rsidR="00724E2D" w:rsidRPr="00C31FEF" w:rsidRDefault="00724E2D" w:rsidP="00724E2D">
      <w:pPr>
        <w:pStyle w:val="a3"/>
        <w:ind w:left="4956"/>
        <w:rPr>
          <w:rFonts w:ascii="Times New Roman" w:hAnsi="Times New Roman" w:cs="Times New Roman"/>
          <w:sz w:val="24"/>
          <w:szCs w:val="24"/>
          <w:lang w:eastAsia="ru-RU"/>
        </w:rPr>
      </w:pPr>
      <w:r w:rsidRPr="00C31FEF">
        <w:rPr>
          <w:rFonts w:ascii="Times New Roman" w:hAnsi="Times New Roman" w:cs="Times New Roman"/>
          <w:sz w:val="24"/>
          <w:szCs w:val="24"/>
          <w:lang w:eastAsia="ru-RU"/>
        </w:rPr>
        <w:t>депутатов Среднеольшанского сельсовета</w:t>
      </w:r>
    </w:p>
    <w:p w:rsidR="00724E2D" w:rsidRPr="00C31FEF" w:rsidRDefault="00724E2D" w:rsidP="00724E2D">
      <w:pPr>
        <w:pStyle w:val="a3"/>
        <w:ind w:left="4956"/>
        <w:rPr>
          <w:rFonts w:ascii="Times New Roman" w:hAnsi="Times New Roman" w:cs="Times New Roman"/>
          <w:sz w:val="24"/>
          <w:szCs w:val="24"/>
          <w:lang w:eastAsia="ru-RU"/>
        </w:rPr>
      </w:pPr>
      <w:r w:rsidRPr="00C31FEF">
        <w:rPr>
          <w:rFonts w:ascii="Times New Roman" w:hAnsi="Times New Roman" w:cs="Times New Roman"/>
          <w:sz w:val="24"/>
          <w:szCs w:val="24"/>
          <w:lang w:eastAsia="ru-RU"/>
        </w:rPr>
        <w:t>Пристенского района Курской области</w:t>
      </w:r>
    </w:p>
    <w:p w:rsidR="00724E2D" w:rsidRPr="00C31FEF" w:rsidRDefault="00724E2D" w:rsidP="00724E2D">
      <w:pPr>
        <w:pStyle w:val="a3"/>
        <w:ind w:left="4956"/>
        <w:rPr>
          <w:rFonts w:ascii="Times New Roman" w:eastAsia="Times New Roman" w:hAnsi="Times New Roman" w:cs="Times New Roman"/>
          <w:sz w:val="24"/>
          <w:szCs w:val="24"/>
          <w:lang w:eastAsia="ru-RU"/>
        </w:rPr>
      </w:pPr>
      <w:r w:rsidRPr="00C31FEF">
        <w:rPr>
          <w:rFonts w:ascii="Times New Roman" w:eastAsia="Times New Roman" w:hAnsi="Times New Roman" w:cs="Times New Roman"/>
          <w:sz w:val="24"/>
          <w:szCs w:val="24"/>
          <w:lang w:eastAsia="ru-RU"/>
        </w:rPr>
        <w:t>от _____________       2016г. №_____</w:t>
      </w:r>
    </w:p>
    <w:p w:rsidR="00724E2D" w:rsidRPr="00C31FEF" w:rsidRDefault="00724E2D" w:rsidP="00724E2D">
      <w:pPr>
        <w:pStyle w:val="a3"/>
        <w:ind w:left="4956"/>
        <w:rPr>
          <w:rFonts w:ascii="Times New Roman" w:eastAsia="Times New Roman" w:hAnsi="Times New Roman" w:cs="Times New Roman"/>
          <w:sz w:val="24"/>
          <w:szCs w:val="24"/>
          <w:lang w:eastAsia="ru-RU"/>
        </w:rPr>
      </w:pPr>
    </w:p>
    <w:p w:rsidR="00724E2D" w:rsidRPr="000D043E" w:rsidRDefault="00724E2D" w:rsidP="00724E2D">
      <w:pPr>
        <w:pStyle w:val="a3"/>
        <w:rPr>
          <w:lang w:eastAsia="ru-RU"/>
        </w:rPr>
      </w:pPr>
    </w:p>
    <w:p w:rsidR="00724E2D" w:rsidRPr="000D043E" w:rsidRDefault="00724E2D" w:rsidP="00724E2D">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D043E">
        <w:rPr>
          <w:rFonts w:ascii="Times New Roman" w:eastAsia="Times New Roman" w:hAnsi="Times New Roman" w:cs="Times New Roman"/>
          <w:b/>
          <w:sz w:val="24"/>
          <w:szCs w:val="24"/>
          <w:lang w:eastAsia="ru-RU"/>
        </w:rPr>
        <w:t>Журнал</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регистрации инструктажей населения </w:t>
      </w:r>
      <w:r>
        <w:rPr>
          <w:rFonts w:ascii="Times New Roman" w:eastAsia="Times New Roman" w:hAnsi="Times New Roman" w:cs="Times New Roman"/>
          <w:sz w:val="24"/>
          <w:szCs w:val="24"/>
          <w:lang w:eastAsia="ru-RU"/>
        </w:rPr>
        <w:t xml:space="preserve">Среднеольшанского сельсовета </w:t>
      </w:r>
      <w:r w:rsidRPr="000943FF">
        <w:rPr>
          <w:rFonts w:ascii="Times New Roman" w:eastAsia="Times New Roman" w:hAnsi="Times New Roman" w:cs="Times New Roman"/>
          <w:sz w:val="24"/>
          <w:szCs w:val="24"/>
          <w:lang w:eastAsia="ru-RU"/>
        </w:rPr>
        <w:t>о соблюдении первичных мер пожарной безопасности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2"/>
        <w:gridCol w:w="1440"/>
        <w:gridCol w:w="498"/>
        <w:gridCol w:w="1297"/>
        <w:gridCol w:w="1143"/>
        <w:gridCol w:w="846"/>
        <w:gridCol w:w="1475"/>
        <w:gridCol w:w="1362"/>
        <w:gridCol w:w="1052"/>
      </w:tblGrid>
      <w:tr w:rsidR="00724E2D" w:rsidRPr="000943FF" w:rsidTr="00294B51">
        <w:trPr>
          <w:tblCellSpacing w:w="0" w:type="dxa"/>
          <w:jc w:val="center"/>
        </w:trPr>
        <w:tc>
          <w:tcPr>
            <w:tcW w:w="54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roofErr w:type="spellStart"/>
            <w:proofErr w:type="gramStart"/>
            <w:r w:rsidRPr="000943FF">
              <w:rPr>
                <w:rFonts w:ascii="Times New Roman" w:eastAsia="Times New Roman" w:hAnsi="Times New Roman" w:cs="Times New Roman"/>
                <w:sz w:val="24"/>
                <w:szCs w:val="24"/>
                <w:lang w:eastAsia="ru-RU"/>
              </w:rPr>
              <w:t>п</w:t>
            </w:r>
            <w:proofErr w:type="spellEnd"/>
            <w:proofErr w:type="gramEnd"/>
            <w:r w:rsidRPr="000943FF">
              <w:rPr>
                <w:rFonts w:ascii="Times New Roman" w:eastAsia="Times New Roman" w:hAnsi="Times New Roman" w:cs="Times New Roman"/>
                <w:sz w:val="24"/>
                <w:szCs w:val="24"/>
                <w:lang w:eastAsia="ru-RU"/>
              </w:rPr>
              <w:t>/</w:t>
            </w:r>
            <w:proofErr w:type="spellStart"/>
            <w:r w:rsidRPr="000943FF">
              <w:rPr>
                <w:rFonts w:ascii="Times New Roman" w:eastAsia="Times New Roman" w:hAnsi="Times New Roman" w:cs="Times New Roman"/>
                <w:sz w:val="24"/>
                <w:szCs w:val="24"/>
                <w:lang w:eastAsia="ru-RU"/>
              </w:rPr>
              <w:t>п</w:t>
            </w:r>
            <w:proofErr w:type="spellEnd"/>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Фамилия, имя, отчество </w:t>
            </w:r>
            <w:proofErr w:type="gramStart"/>
            <w:r w:rsidRPr="000943FF">
              <w:rPr>
                <w:rFonts w:ascii="Times New Roman" w:eastAsia="Times New Roman" w:hAnsi="Times New Roman" w:cs="Times New Roman"/>
                <w:sz w:val="24"/>
                <w:szCs w:val="24"/>
                <w:lang w:eastAsia="ru-RU"/>
              </w:rPr>
              <w:t>инструктируемого</w:t>
            </w:r>
            <w:proofErr w:type="gramEnd"/>
          </w:p>
        </w:tc>
        <w:tc>
          <w:tcPr>
            <w:tcW w:w="90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Адрес</w:t>
            </w:r>
          </w:p>
        </w:tc>
        <w:tc>
          <w:tcPr>
            <w:tcW w:w="180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Вид жилого помещения, в котором проживает </w:t>
            </w:r>
            <w:proofErr w:type="gramStart"/>
            <w:r w:rsidRPr="000943FF">
              <w:rPr>
                <w:rFonts w:ascii="Times New Roman" w:eastAsia="Times New Roman" w:hAnsi="Times New Roman" w:cs="Times New Roman"/>
                <w:sz w:val="24"/>
                <w:szCs w:val="24"/>
                <w:lang w:eastAsia="ru-RU"/>
              </w:rPr>
              <w:t>гражданин</w:t>
            </w:r>
            <w:proofErr w:type="gramEnd"/>
            <w:r w:rsidRPr="000943FF">
              <w:rPr>
                <w:rFonts w:ascii="Times New Roman" w:eastAsia="Times New Roman" w:hAnsi="Times New Roman" w:cs="Times New Roman"/>
                <w:sz w:val="24"/>
                <w:szCs w:val="24"/>
                <w:lang w:eastAsia="ru-RU"/>
              </w:rPr>
              <w:t xml:space="preserve"> является ли собственником, арендатором, либо просто зарегистрирован</w:t>
            </w:r>
          </w:p>
        </w:tc>
        <w:tc>
          <w:tcPr>
            <w:tcW w:w="72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Количество </w:t>
            </w:r>
            <w:proofErr w:type="gramStart"/>
            <w:r w:rsidRPr="000943FF">
              <w:rPr>
                <w:rFonts w:ascii="Times New Roman" w:eastAsia="Times New Roman" w:hAnsi="Times New Roman" w:cs="Times New Roman"/>
                <w:sz w:val="24"/>
                <w:szCs w:val="24"/>
                <w:lang w:eastAsia="ru-RU"/>
              </w:rPr>
              <w:t>проживающих</w:t>
            </w:r>
            <w:proofErr w:type="gramEnd"/>
            <w:r w:rsidRPr="000943FF">
              <w:rPr>
                <w:rFonts w:ascii="Times New Roman" w:eastAsia="Times New Roman" w:hAnsi="Times New Roman" w:cs="Times New Roman"/>
                <w:sz w:val="24"/>
                <w:szCs w:val="24"/>
                <w:lang w:eastAsia="ru-RU"/>
              </w:rPr>
              <w:t xml:space="preserve"> </w:t>
            </w:r>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Место работы, должность</w:t>
            </w:r>
          </w:p>
        </w:tc>
        <w:tc>
          <w:tcPr>
            <w:tcW w:w="10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Дата проведения и вид противопожарного инструктажа</w:t>
            </w:r>
          </w:p>
        </w:tc>
        <w:tc>
          <w:tcPr>
            <w:tcW w:w="10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Подпись, подтверждающая проведение инструктажа</w:t>
            </w:r>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Подпись в получении памятки о мерах пожарной безопасности</w:t>
            </w:r>
          </w:p>
        </w:tc>
      </w:tr>
      <w:tr w:rsidR="00724E2D" w:rsidRPr="000943FF" w:rsidTr="00294B51">
        <w:trPr>
          <w:tblCellSpacing w:w="0" w:type="dxa"/>
          <w:jc w:val="center"/>
        </w:trPr>
        <w:tc>
          <w:tcPr>
            <w:tcW w:w="54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w:t>
            </w:r>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90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80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72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26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r>
    </w:tbl>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0943FF">
        <w:rPr>
          <w:rFonts w:ascii="Times New Roman" w:eastAsia="Times New Roman" w:hAnsi="Times New Roman" w:cs="Times New Roman"/>
          <w:sz w:val="24"/>
          <w:szCs w:val="24"/>
          <w:lang w:eastAsia="ru-RU"/>
        </w:rPr>
        <w:br w:type="textWrapping" w:clear="all"/>
      </w: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Pr="000943FF" w:rsidRDefault="00724E2D" w:rsidP="00724E2D">
      <w:pPr>
        <w:pStyle w:val="a3"/>
        <w:ind w:left="4956"/>
        <w:rPr>
          <w:lang w:eastAsia="ru-RU"/>
        </w:rPr>
      </w:pPr>
      <w:r>
        <w:rPr>
          <w:lang w:eastAsia="ru-RU"/>
        </w:rPr>
        <w:lastRenderedPageBreak/>
        <w:t>Приложение №3</w:t>
      </w:r>
      <w:r w:rsidRPr="000943FF">
        <w:rPr>
          <w:lang w:eastAsia="ru-RU"/>
        </w:rPr>
        <w:t xml:space="preserve"> к решению Собрания</w:t>
      </w:r>
    </w:p>
    <w:p w:rsidR="00724E2D" w:rsidRDefault="00724E2D" w:rsidP="00724E2D">
      <w:pPr>
        <w:pStyle w:val="a3"/>
        <w:ind w:left="4956"/>
        <w:rPr>
          <w:lang w:eastAsia="ru-RU"/>
        </w:rPr>
      </w:pPr>
      <w:r>
        <w:rPr>
          <w:lang w:eastAsia="ru-RU"/>
        </w:rPr>
        <w:t>депутатов</w:t>
      </w:r>
      <w:r w:rsidRPr="000943FF">
        <w:rPr>
          <w:lang w:eastAsia="ru-RU"/>
        </w:rPr>
        <w:t xml:space="preserve"> </w:t>
      </w:r>
      <w:r>
        <w:rPr>
          <w:lang w:eastAsia="ru-RU"/>
        </w:rPr>
        <w:t>Среднеольшанского сельсовета</w:t>
      </w:r>
    </w:p>
    <w:p w:rsidR="00724E2D" w:rsidRDefault="00724E2D" w:rsidP="00724E2D">
      <w:pPr>
        <w:pStyle w:val="a3"/>
        <w:ind w:left="4956"/>
        <w:rPr>
          <w:lang w:eastAsia="ru-RU"/>
        </w:rPr>
      </w:pPr>
      <w:r>
        <w:rPr>
          <w:lang w:eastAsia="ru-RU"/>
        </w:rPr>
        <w:t>Пристенского района Курской области</w:t>
      </w:r>
    </w:p>
    <w:p w:rsidR="00724E2D" w:rsidRPr="003B48C1" w:rsidRDefault="00724E2D" w:rsidP="00724E2D">
      <w:pPr>
        <w:pStyle w:val="a3"/>
        <w:ind w:left="4956"/>
        <w:rPr>
          <w:lang w:eastAsia="ru-RU"/>
        </w:rPr>
      </w:pPr>
      <w:r w:rsidRPr="000943FF">
        <w:rPr>
          <w:rFonts w:ascii="Times New Roman" w:eastAsia="Times New Roman" w:hAnsi="Times New Roman" w:cs="Times New Roman"/>
          <w:sz w:val="24"/>
          <w:szCs w:val="24"/>
          <w:lang w:eastAsia="ru-RU"/>
        </w:rPr>
        <w:t>от __</w:t>
      </w:r>
      <w:r>
        <w:rPr>
          <w:rFonts w:ascii="Times New Roman" w:eastAsia="Times New Roman" w:hAnsi="Times New Roman" w:cs="Times New Roman"/>
          <w:sz w:val="24"/>
          <w:szCs w:val="24"/>
          <w:lang w:eastAsia="ru-RU"/>
        </w:rPr>
        <w:t>___________</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2016</w:t>
      </w:r>
      <w:r w:rsidRPr="000943FF">
        <w:rPr>
          <w:rFonts w:ascii="Times New Roman" w:eastAsia="Times New Roman" w:hAnsi="Times New Roman" w:cs="Times New Roman"/>
          <w:sz w:val="24"/>
          <w:szCs w:val="24"/>
          <w:lang w:eastAsia="ru-RU"/>
        </w:rPr>
        <w:t>г. №_____</w:t>
      </w:r>
    </w:p>
    <w:p w:rsidR="00724E2D" w:rsidRPr="000943FF" w:rsidRDefault="00724E2D" w:rsidP="00724E2D">
      <w:pPr>
        <w:spacing w:before="100" w:beforeAutospacing="1" w:after="100" w:afterAutospacing="1" w:line="240" w:lineRule="auto"/>
        <w:ind w:left="4956"/>
        <w:rPr>
          <w:rFonts w:ascii="Times New Roman" w:eastAsia="Times New Roman" w:hAnsi="Times New Roman" w:cs="Times New Roman"/>
          <w:sz w:val="24"/>
          <w:szCs w:val="24"/>
          <w:lang w:eastAsia="ru-RU"/>
        </w:rPr>
      </w:pP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ПАМЯТКА</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населению о соблюдении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(Выдержки из Федерального закона от 21.12.1994г. №69-ФЗ «О пожарной безопасности» Правил пожарной безопасности в РФ ППБ 01-03, утвержденных приказом МЧС РФ №313 от 18 июня 2003 г., зарегистрированных в Минюсте РФ 27 июня 2003г., регистрационный №4838)</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 целях обеспечения пожарной безопасности жилого дома (квартиры) Вам рекомендуется выполнить следующие мероприятия: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1. Электрохозяйство (п.п. 57, 60 ППБ 01-03):</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заменить некалиброванные плавкие вставки ("жучки") в электрощите;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не оставлять без присмотра включенные в сеть электроприборы (телевизоры, магнитофоны и иное);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не допускать использования горючих абажуров на электролампах;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не допускать устройства временных самодельных электросетей в помещениях;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5) не допускать эксплуатации электронагревательных приборов без несгораемых подставок;</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6) заменить оголенные и ветхие электрические провода;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7) не допускать эксплуатации самодельных (кустарных) электронагревательных приборов;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8) соединение электрических проводов произвести путем </w:t>
      </w:r>
      <w:proofErr w:type="spellStart"/>
      <w:r w:rsidRPr="000943FF">
        <w:rPr>
          <w:rFonts w:ascii="Times New Roman" w:eastAsia="Times New Roman" w:hAnsi="Times New Roman" w:cs="Times New Roman"/>
          <w:sz w:val="24"/>
          <w:szCs w:val="24"/>
          <w:lang w:eastAsia="ru-RU"/>
        </w:rPr>
        <w:t>пропайки</w:t>
      </w:r>
      <w:proofErr w:type="spellEnd"/>
      <w:r w:rsidRPr="000943FF">
        <w:rPr>
          <w:rFonts w:ascii="Times New Roman" w:eastAsia="Times New Roman" w:hAnsi="Times New Roman" w:cs="Times New Roman"/>
          <w:sz w:val="24"/>
          <w:szCs w:val="24"/>
          <w:lang w:eastAsia="ru-RU"/>
        </w:rPr>
        <w:t xml:space="preserve"> или </w:t>
      </w:r>
      <w:proofErr w:type="spellStart"/>
      <w:r w:rsidRPr="000943FF">
        <w:rPr>
          <w:rFonts w:ascii="Times New Roman" w:eastAsia="Times New Roman" w:hAnsi="Times New Roman" w:cs="Times New Roman"/>
          <w:sz w:val="24"/>
          <w:szCs w:val="24"/>
          <w:lang w:eastAsia="ru-RU"/>
        </w:rPr>
        <w:t>опрессовки</w:t>
      </w:r>
      <w:proofErr w:type="spellEnd"/>
      <w:r w:rsidRPr="000943FF">
        <w:rPr>
          <w:rFonts w:ascii="Times New Roman" w:eastAsia="Times New Roman" w:hAnsi="Times New Roman" w:cs="Times New Roman"/>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9) не допускать включение электронагревательных приборов без соединительной вилки.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2. Печное отопление (п.п.65, 66, 67, 70 ППБ 01-03):</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отремонтировать дымоход печи;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очищать дымоход печи не менее 1 раза в 2 месяца;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обелить все дымоходные трубы и стены печи;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 напротив дверки печи прибить </w:t>
      </w:r>
      <w:proofErr w:type="spellStart"/>
      <w:r w:rsidRPr="000943FF">
        <w:rPr>
          <w:rFonts w:ascii="Times New Roman" w:eastAsia="Times New Roman" w:hAnsi="Times New Roman" w:cs="Times New Roman"/>
          <w:sz w:val="24"/>
          <w:szCs w:val="24"/>
          <w:lang w:eastAsia="ru-RU"/>
        </w:rPr>
        <w:t>предтопочный</w:t>
      </w:r>
      <w:proofErr w:type="spellEnd"/>
      <w:r w:rsidRPr="000943FF">
        <w:rPr>
          <w:rFonts w:ascii="Times New Roman" w:eastAsia="Times New Roman" w:hAnsi="Times New Roman" w:cs="Times New Roman"/>
          <w:sz w:val="24"/>
          <w:szCs w:val="24"/>
          <w:lang w:eastAsia="ru-RU"/>
        </w:rPr>
        <w:t xml:space="preserve"> металлический лист размером не менее 50 </w:t>
      </w:r>
      <w:proofErr w:type="spellStart"/>
      <w:r w:rsidRPr="000943FF">
        <w:rPr>
          <w:rFonts w:ascii="Times New Roman" w:eastAsia="Times New Roman" w:hAnsi="Times New Roman" w:cs="Times New Roman"/>
          <w:sz w:val="24"/>
          <w:szCs w:val="24"/>
          <w:lang w:eastAsia="ru-RU"/>
        </w:rPr>
        <w:t>x</w:t>
      </w:r>
      <w:proofErr w:type="spellEnd"/>
      <w:r w:rsidRPr="000943FF">
        <w:rPr>
          <w:rFonts w:ascii="Times New Roman" w:eastAsia="Times New Roman" w:hAnsi="Times New Roman" w:cs="Times New Roman"/>
          <w:sz w:val="24"/>
          <w:szCs w:val="24"/>
          <w:lang w:eastAsia="ru-RU"/>
        </w:rPr>
        <w:t xml:space="preserve"> 70 см;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5) довести до 25 см разрыв от стен печи до деревянных конструкций;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6) не оставлять без присмотра топящиеся печи, а также не поручать надзор за ними малолетним детям.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3. Газовое оборудование (п.п. 40, 52, 53, 120, 121 ППБ 01-03):</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расстояние от газового баллона до газовой плиты выполнить не менее 0,5 м, до радиаторов отопления и печей - 1 м, топочных дверок печей - 2 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убрать газовые баллоны из цокольного (подвального) этажа дома;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не допускать устройство вводов газопровода в жилой дом через подвальное помещение;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двери из помещения, где установлены газовые приборы, выполнить открывающимися по ходу выхода из помещения;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5) разместить у входа в жилой дом предупреждающий знак: "Огнеопасно. Баллоны с газом!"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6) запрещается проверка герметичности соединений газового оборудования с помощью источников открытого пламени (спички, зажигалки, свечи).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4. Дополнительные мероприятия (п.п. 22, 24, 40, 113 ППБ 01-03):</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ликвидировать строения, находящиеся в противопожарных разрывах между домами и другими строениями;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в летний период иметь около дома емкость с водой не менее 200 л, ведро и приставную лестницу;</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 решетки на окнах выполнить </w:t>
      </w:r>
      <w:proofErr w:type="gramStart"/>
      <w:r w:rsidRPr="000943FF">
        <w:rPr>
          <w:rFonts w:ascii="Times New Roman" w:eastAsia="Times New Roman" w:hAnsi="Times New Roman" w:cs="Times New Roman"/>
          <w:sz w:val="24"/>
          <w:szCs w:val="24"/>
          <w:lang w:eastAsia="ru-RU"/>
        </w:rPr>
        <w:t>распашными</w:t>
      </w:r>
      <w:proofErr w:type="gramEnd"/>
      <w:r w:rsidRPr="000943FF">
        <w:rPr>
          <w:rFonts w:ascii="Times New Roman" w:eastAsia="Times New Roman" w:hAnsi="Times New Roman" w:cs="Times New Roman"/>
          <w:sz w:val="24"/>
          <w:szCs w:val="24"/>
          <w:lang w:eastAsia="ru-RU"/>
        </w:rPr>
        <w:t xml:space="preserve"> или легкосъемными;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не оставляйте малолетних детей одних без присмотра.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(оборотная сторона, левая часть, памятка)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943FF">
        <w:rPr>
          <w:rFonts w:ascii="Times New Roman" w:eastAsia="Times New Roman" w:hAnsi="Times New Roman" w:cs="Times New Roman"/>
          <w:sz w:val="24"/>
          <w:szCs w:val="24"/>
          <w:lang w:eastAsia="ru-RU"/>
        </w:rPr>
        <w:t>Согласно</w:t>
      </w:r>
      <w:proofErr w:type="gramEnd"/>
      <w:r w:rsidRPr="000943FF">
        <w:rPr>
          <w:rFonts w:ascii="Times New Roman" w:eastAsia="Times New Roman" w:hAnsi="Times New Roman" w:cs="Times New Roman"/>
          <w:sz w:val="24"/>
          <w:szCs w:val="24"/>
          <w:lang w:eastAsia="ru-RU"/>
        </w:rPr>
        <w:t xml:space="preserve"> Федерального закона от 21.12.1994г. №69-ФЗ «О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Граждане обязаны (ст.34 ФЗ-69):</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¾ соблюдать требования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¾ 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правилами пожарной безопасности и перечнями, утвержденными соответствующими органами местного самоуправления;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¾ при обнаружении пожаров немедленно уведомлять о них пожарную охрану;</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¾ до прибытия пожарной охраны принимать посильные меры по спасению людей, имущества и тушению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¾ оказывать содействие пожарной охране при тушении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¾ выполнять предписания, постановления и иные законные требования должностных лиц государственного пожарного надзора;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¾ 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w:t>
      </w:r>
      <w:proofErr w:type="gramStart"/>
      <w:r w:rsidRPr="000943FF">
        <w:rPr>
          <w:rFonts w:ascii="Times New Roman" w:eastAsia="Times New Roman" w:hAnsi="Times New Roman" w:cs="Times New Roman"/>
          <w:sz w:val="24"/>
          <w:szCs w:val="24"/>
          <w:lang w:eastAsia="ru-RU"/>
        </w:rPr>
        <w:t>проверки</w:t>
      </w:r>
      <w:proofErr w:type="gramEnd"/>
      <w:r w:rsidRPr="000943FF">
        <w:rPr>
          <w:rFonts w:ascii="Times New Roman" w:eastAsia="Times New Roman" w:hAnsi="Times New Roman" w:cs="Times New Roman"/>
          <w:sz w:val="24"/>
          <w:szCs w:val="24"/>
          <w:lang w:eastAsia="ru-RU"/>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Уважаемые граждане!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Помните, что самое страшное при пожаре - растерянность и паника. Уходят драгоценные минуты, когда огонь и дым оставляют все меньше шансов выбраться в безопасное место. Вот почему каждый должен знать, что необходимо делать при возникновении пожара.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Правила вызова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 возникновении пожара немедленно сообщите в пожарную охрану по телефону "01"! Вызывая помощь, необходимо:</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кратко и четко обрисовать событие - что горит (квартира, чердак, подвал, склад и иное);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назвать адрес </w:t>
      </w:r>
      <w:proofErr w:type="gramStart"/>
      <w:r w:rsidRPr="000943FF">
        <w:rPr>
          <w:rFonts w:ascii="Times New Roman" w:eastAsia="Times New Roman" w:hAnsi="Times New Roman" w:cs="Times New Roman"/>
          <w:sz w:val="24"/>
          <w:szCs w:val="24"/>
          <w:lang w:eastAsia="ru-RU"/>
        </w:rPr>
        <w:t xml:space="preserve">( </w:t>
      </w:r>
      <w:proofErr w:type="gramEnd"/>
      <w:r w:rsidRPr="000943FF">
        <w:rPr>
          <w:rFonts w:ascii="Times New Roman" w:eastAsia="Times New Roman" w:hAnsi="Times New Roman" w:cs="Times New Roman"/>
          <w:sz w:val="24"/>
          <w:szCs w:val="24"/>
          <w:lang w:eastAsia="ru-RU"/>
        </w:rPr>
        <w:t>населённый пункт, название улицы, номер дома, квартиры);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назвать свою фамилию, номер телефона;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если у Вас нет доступа к телефону и нет возможности покинуть помещение, откройте окно и криками привлеките внимание прохожих.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Действия при пожаре: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Сообщить о пожаре по телефону "01".</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Эвакуировать людей (сообщить о пожаре соседям).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По возможности принять меры к тушению пожара (обесточить помещение, использовать первичные средства пожаротушения).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При пожаре люди гибнут в основном не от воздействия открытого огня, а от дыма, поэтому всеми способами защищайтесь от него:</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пригнитесь к полу - там остается прослойка воздуха 15 - 20 см;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дышите через мокрую ткань или полотенце;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в дыму лучше всего двигаться ползком вдоль стены по направлению выхода из здания.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Категорически запрещается: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Оставлять детей без присмотра с момента обнаружения пожара и до его ликвидации.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Бороться с пламенем самостоятельно, не вызвав предварительно пожарных, если Вы не справились с загоранием на ранней стадии его развития.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Спускаться по водосточным трубам и стоякам.</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ПОМНИТЕ!</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СОБЛЮДЕНИЕ МЕР ПОЖАРНОЙ БЕЗОПАСНОСТИ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ЭТО ЗАЛОГ ВАШЕГО БЛАГОПОЛУЧИЯ,</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СОХРАННОСТИ ВАШЕЙ СОБСТВЕННОЙ ЖИЗНИ И ЖИЗНИ </w:t>
      </w:r>
      <w:proofErr w:type="gramStart"/>
      <w:r w:rsidRPr="000943FF">
        <w:rPr>
          <w:rFonts w:ascii="Times New Roman" w:eastAsia="Times New Roman" w:hAnsi="Times New Roman" w:cs="Times New Roman"/>
          <w:b/>
          <w:bCs/>
          <w:sz w:val="24"/>
          <w:szCs w:val="24"/>
          <w:lang w:eastAsia="ru-RU"/>
        </w:rPr>
        <w:t>ВАШИХ</w:t>
      </w:r>
      <w:proofErr w:type="gramEnd"/>
      <w:r w:rsidRPr="000943FF">
        <w:rPr>
          <w:rFonts w:ascii="Times New Roman" w:eastAsia="Times New Roman" w:hAnsi="Times New Roman" w:cs="Times New Roman"/>
          <w:b/>
          <w:bCs/>
          <w:sz w:val="24"/>
          <w:szCs w:val="24"/>
          <w:lang w:eastAsia="ru-RU"/>
        </w:rPr>
        <w:t xml:space="preserve"> БЛИЗКИХ!</w:t>
      </w:r>
    </w:p>
    <w:p w:rsidR="00724E2D" w:rsidRPr="000943FF" w:rsidRDefault="00724E2D" w:rsidP="00724E2D">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br w:type="textWrapping" w:clear="all"/>
      </w: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Default="00724E2D" w:rsidP="00724E2D">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проект</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СОБРАНИЕ ДЕПУТАТОВ</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СРЕДНЕОЛЬШАНСКОГО СЕЛЬСОВЕТА ПРИСТЕНСКОГО РАЙОНА КУРСКО</w:t>
      </w:r>
      <w:r>
        <w:rPr>
          <w:rFonts w:ascii="Times New Roman" w:hAnsi="Times New Roman" w:cs="Times New Roman"/>
          <w:b/>
          <w:sz w:val="28"/>
          <w:szCs w:val="28"/>
          <w:lang w:eastAsia="ru-RU"/>
        </w:rPr>
        <w:t>Й</w:t>
      </w:r>
      <w:r w:rsidRPr="00773CE0">
        <w:rPr>
          <w:rFonts w:ascii="Times New Roman" w:hAnsi="Times New Roman" w:cs="Times New Roman"/>
          <w:b/>
          <w:sz w:val="28"/>
          <w:szCs w:val="28"/>
          <w:lang w:eastAsia="ru-RU"/>
        </w:rPr>
        <w:t xml:space="preserve"> ОБЛАСТИ</w:t>
      </w:r>
    </w:p>
    <w:p w:rsidR="00724E2D" w:rsidRPr="00773CE0" w:rsidRDefault="00724E2D" w:rsidP="00724E2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73CE0">
        <w:rPr>
          <w:rFonts w:ascii="Times New Roman" w:eastAsia="Times New Roman" w:hAnsi="Times New Roman" w:cs="Times New Roman"/>
          <w:b/>
          <w:sz w:val="28"/>
          <w:szCs w:val="28"/>
          <w:lang w:eastAsia="ru-RU"/>
        </w:rPr>
        <w:t>РЕШЕНИЕ №</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от «___» ____________ 20</w:t>
      </w:r>
      <w:r>
        <w:rPr>
          <w:rFonts w:ascii="Times New Roman" w:eastAsia="Times New Roman" w:hAnsi="Times New Roman" w:cs="Times New Roman"/>
          <w:sz w:val="24"/>
          <w:szCs w:val="24"/>
          <w:lang w:eastAsia="ru-RU"/>
        </w:rPr>
        <w:t>16</w:t>
      </w:r>
      <w:r w:rsidRPr="000943FF">
        <w:rPr>
          <w:rFonts w:ascii="Times New Roman" w:eastAsia="Times New Roman" w:hAnsi="Times New Roman" w:cs="Times New Roman"/>
          <w:sz w:val="24"/>
          <w:szCs w:val="24"/>
          <w:lang w:eastAsia="ru-RU"/>
        </w:rPr>
        <w:t xml:space="preserve"> года </w:t>
      </w:r>
    </w:p>
    <w:p w:rsidR="00724E2D" w:rsidRDefault="00724E2D" w:rsidP="00724E2D">
      <w:pPr>
        <w:pStyle w:val="a3"/>
        <w:rPr>
          <w:rFonts w:ascii="Times New Roman" w:hAnsi="Times New Roman" w:cs="Times New Roman"/>
          <w:b/>
          <w:sz w:val="24"/>
          <w:szCs w:val="24"/>
          <w:lang w:eastAsia="ru-RU"/>
        </w:rPr>
      </w:pPr>
      <w:r w:rsidRPr="00F97352">
        <w:rPr>
          <w:rFonts w:ascii="Times New Roman" w:hAnsi="Times New Roman" w:cs="Times New Roman"/>
          <w:b/>
          <w:sz w:val="24"/>
          <w:szCs w:val="24"/>
          <w:lang w:eastAsia="ru-RU"/>
        </w:rPr>
        <w:t xml:space="preserve">О введении в действие порядка создания </w:t>
      </w:r>
    </w:p>
    <w:p w:rsidR="00724E2D" w:rsidRDefault="00724E2D" w:rsidP="00724E2D">
      <w:pPr>
        <w:pStyle w:val="a3"/>
        <w:rPr>
          <w:rFonts w:ascii="Times New Roman" w:hAnsi="Times New Roman" w:cs="Times New Roman"/>
          <w:b/>
          <w:sz w:val="24"/>
          <w:szCs w:val="24"/>
          <w:lang w:eastAsia="ru-RU"/>
        </w:rPr>
      </w:pPr>
      <w:r w:rsidRPr="00F97352">
        <w:rPr>
          <w:rFonts w:ascii="Times New Roman" w:hAnsi="Times New Roman" w:cs="Times New Roman"/>
          <w:b/>
          <w:sz w:val="24"/>
          <w:szCs w:val="24"/>
          <w:lang w:eastAsia="ru-RU"/>
        </w:rPr>
        <w:t xml:space="preserve">подразделений </w:t>
      </w:r>
      <w:proofErr w:type="gramStart"/>
      <w:r w:rsidRPr="00F97352">
        <w:rPr>
          <w:rFonts w:ascii="Times New Roman" w:hAnsi="Times New Roman" w:cs="Times New Roman"/>
          <w:b/>
          <w:sz w:val="24"/>
          <w:szCs w:val="24"/>
          <w:lang w:eastAsia="ru-RU"/>
        </w:rPr>
        <w:t>добровольной</w:t>
      </w:r>
      <w:proofErr w:type="gramEnd"/>
      <w:r w:rsidRPr="00F97352">
        <w:rPr>
          <w:rFonts w:ascii="Times New Roman" w:hAnsi="Times New Roman" w:cs="Times New Roman"/>
          <w:b/>
          <w:sz w:val="24"/>
          <w:szCs w:val="24"/>
          <w:lang w:eastAsia="ru-RU"/>
        </w:rPr>
        <w:t xml:space="preserve"> пожарной </w:t>
      </w:r>
    </w:p>
    <w:p w:rsidR="00724E2D" w:rsidRPr="00F97352" w:rsidRDefault="00724E2D" w:rsidP="00724E2D">
      <w:pPr>
        <w:pStyle w:val="a3"/>
        <w:rPr>
          <w:rFonts w:ascii="Times New Roman" w:hAnsi="Times New Roman" w:cs="Times New Roman"/>
          <w:sz w:val="24"/>
          <w:szCs w:val="24"/>
          <w:lang w:eastAsia="ru-RU"/>
        </w:rPr>
      </w:pPr>
      <w:r w:rsidRPr="00F97352">
        <w:rPr>
          <w:rFonts w:ascii="Times New Roman" w:hAnsi="Times New Roman" w:cs="Times New Roman"/>
          <w:b/>
          <w:sz w:val="24"/>
          <w:szCs w:val="24"/>
          <w:lang w:eastAsia="ru-RU"/>
        </w:rPr>
        <w:t>охраны и регистрации добровольных пожарных</w:t>
      </w:r>
    </w:p>
    <w:p w:rsidR="00724E2D" w:rsidRPr="00F97352" w:rsidRDefault="00724E2D" w:rsidP="00724E2D">
      <w:pPr>
        <w:pStyle w:val="a3"/>
        <w:rPr>
          <w:rFonts w:ascii="Times New Roman" w:hAnsi="Times New Roman" w:cs="Times New Roman"/>
          <w:b/>
          <w:sz w:val="24"/>
          <w:szCs w:val="24"/>
          <w:lang w:eastAsia="ru-RU"/>
        </w:rPr>
      </w:pP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На основании Федерального закона от 21 декабря 1994 года «О пожарной безопасности», в целях обеспечения пожарной безопасности на территории </w:t>
      </w:r>
      <w:r>
        <w:rPr>
          <w:rFonts w:ascii="Times New Roman" w:eastAsia="Times New Roman" w:hAnsi="Times New Roman" w:cs="Times New Roman"/>
          <w:sz w:val="24"/>
          <w:szCs w:val="24"/>
          <w:lang w:eastAsia="ru-RU"/>
        </w:rPr>
        <w:t>Среднеольшанского сельсовета</w:t>
      </w:r>
      <w:r w:rsidRPr="00DF6CC0">
        <w:rPr>
          <w:rFonts w:ascii="Times New Roman" w:eastAsia="Times New Roman" w:hAnsi="Times New Roman" w:cs="Times New Roman"/>
          <w:sz w:val="24"/>
          <w:szCs w:val="24"/>
          <w:lang w:eastAsia="ru-RU"/>
        </w:rPr>
        <w:t xml:space="preserve"> </w:t>
      </w:r>
      <w:r w:rsidRPr="003B48C1">
        <w:rPr>
          <w:rFonts w:ascii="Times New Roman" w:eastAsia="Times New Roman" w:hAnsi="Times New Roman" w:cs="Times New Roman"/>
          <w:sz w:val="24"/>
          <w:szCs w:val="24"/>
          <w:lang w:eastAsia="ru-RU"/>
        </w:rPr>
        <w:t>Собрание депутатов Среднеольшанского сельсовета Пристенского района Курской области</w:t>
      </w:r>
      <w:r w:rsidRPr="003B48C1">
        <w:rPr>
          <w:rFonts w:ascii="Times New Roman" w:eastAsia="Times New Roman" w:hAnsi="Times New Roman" w:cs="Times New Roman"/>
          <w:b/>
          <w:bCs/>
          <w:sz w:val="24"/>
          <w:szCs w:val="24"/>
          <w:lang w:eastAsia="ru-RU"/>
        </w:rPr>
        <w:t xml:space="preserve"> РЕШИЛО:</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Ввести в действие Положение о порядке создания подразделений добровольной пожарной охраны и регистрации добровольных пожарных на территории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(приложение 1).</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Утвердить типовую форму реестра добровольных пожарных (приложение №2).</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 </w:t>
      </w:r>
      <w:proofErr w:type="gramStart"/>
      <w:r w:rsidRPr="000943FF">
        <w:rPr>
          <w:rFonts w:ascii="Times New Roman" w:eastAsia="Times New Roman" w:hAnsi="Times New Roman" w:cs="Times New Roman"/>
          <w:sz w:val="24"/>
          <w:szCs w:val="24"/>
          <w:lang w:eastAsia="ru-RU"/>
        </w:rPr>
        <w:t>Контроль за</w:t>
      </w:r>
      <w:proofErr w:type="gramEnd"/>
      <w:r w:rsidRPr="000943FF">
        <w:rPr>
          <w:rFonts w:ascii="Times New Roman" w:eastAsia="Times New Roman" w:hAnsi="Times New Roman" w:cs="Times New Roman"/>
          <w:sz w:val="24"/>
          <w:szCs w:val="24"/>
          <w:lang w:eastAsia="ru-RU"/>
        </w:rPr>
        <w:t xml:space="preserve"> выполнением данного решения возложить на главу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Пристенского района Курской области.</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Настоящее решение вступает в силу с «__» __________ 20</w:t>
      </w:r>
      <w:r>
        <w:rPr>
          <w:rFonts w:ascii="Times New Roman" w:eastAsia="Times New Roman" w:hAnsi="Times New Roman" w:cs="Times New Roman"/>
          <w:sz w:val="24"/>
          <w:szCs w:val="24"/>
          <w:lang w:eastAsia="ru-RU"/>
        </w:rPr>
        <w:t>16</w:t>
      </w:r>
      <w:r w:rsidRPr="000943FF">
        <w:rPr>
          <w:rFonts w:ascii="Times New Roman" w:eastAsia="Times New Roman" w:hAnsi="Times New Roman" w:cs="Times New Roman"/>
          <w:sz w:val="24"/>
          <w:szCs w:val="24"/>
          <w:lang w:eastAsia="ru-RU"/>
        </w:rPr>
        <w:t>г.</w:t>
      </w: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Pr="00F97352" w:rsidRDefault="00724E2D" w:rsidP="00724E2D">
      <w:pPr>
        <w:spacing w:after="0" w:line="240" w:lineRule="auto"/>
        <w:rPr>
          <w:rFonts w:ascii="Times New Roman" w:eastAsia="Times New Roman" w:hAnsi="Times New Roman" w:cs="Times New Roman"/>
          <w:b/>
          <w:sz w:val="24"/>
          <w:szCs w:val="24"/>
          <w:lang w:eastAsia="ru-RU"/>
        </w:rPr>
      </w:pPr>
      <w:r w:rsidRPr="00F97352">
        <w:rPr>
          <w:rFonts w:ascii="Times New Roman" w:eastAsia="Times New Roman" w:hAnsi="Times New Roman" w:cs="Times New Roman"/>
          <w:b/>
          <w:sz w:val="24"/>
          <w:szCs w:val="24"/>
          <w:lang w:eastAsia="ru-RU"/>
        </w:rPr>
        <w:t xml:space="preserve">Глава Среднеольшанского сельсовета </w:t>
      </w:r>
    </w:p>
    <w:p w:rsidR="00724E2D" w:rsidRPr="00F97352" w:rsidRDefault="00724E2D" w:rsidP="00724E2D">
      <w:pPr>
        <w:spacing w:after="0" w:line="240" w:lineRule="auto"/>
        <w:rPr>
          <w:rFonts w:ascii="Times New Roman" w:eastAsia="Times New Roman" w:hAnsi="Times New Roman" w:cs="Times New Roman"/>
          <w:b/>
          <w:sz w:val="24"/>
          <w:szCs w:val="24"/>
          <w:lang w:eastAsia="ru-RU"/>
        </w:rPr>
      </w:pPr>
      <w:r w:rsidRPr="00F97352">
        <w:rPr>
          <w:rFonts w:ascii="Times New Roman" w:eastAsia="Times New Roman" w:hAnsi="Times New Roman" w:cs="Times New Roman"/>
          <w:b/>
          <w:sz w:val="24"/>
          <w:szCs w:val="24"/>
          <w:lang w:eastAsia="ru-RU"/>
        </w:rPr>
        <w:t>Пристенского района                                                                      Н.Н.Гольцов</w:t>
      </w:r>
      <w:r w:rsidRPr="00F97352">
        <w:rPr>
          <w:rFonts w:ascii="Times New Roman" w:eastAsia="Times New Roman" w:hAnsi="Times New Roman" w:cs="Times New Roman"/>
          <w:b/>
          <w:sz w:val="24"/>
          <w:szCs w:val="24"/>
          <w:lang w:eastAsia="ru-RU"/>
        </w:rPr>
        <w:br w:type="textWrapping" w:clear="all"/>
      </w:r>
    </w:p>
    <w:p w:rsidR="00724E2D" w:rsidRPr="00F97352" w:rsidRDefault="00724E2D" w:rsidP="00724E2D">
      <w:pPr>
        <w:spacing w:before="100" w:beforeAutospacing="1" w:after="100" w:afterAutospacing="1" w:line="240" w:lineRule="auto"/>
        <w:jc w:val="center"/>
        <w:rPr>
          <w:rFonts w:ascii="Times New Roman" w:eastAsia="Times New Roman" w:hAnsi="Times New Roman" w:cs="Times New Roman"/>
          <w:b/>
          <w:sz w:val="24"/>
          <w:szCs w:val="24"/>
          <w:lang w:eastAsia="ru-RU"/>
        </w:rPr>
      </w:pPr>
    </w:p>
    <w:p w:rsidR="00724E2D"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24E2D" w:rsidRDefault="00724E2D" w:rsidP="00724E2D">
      <w:pPr>
        <w:pStyle w:val="a3"/>
        <w:ind w:left="4956"/>
        <w:rPr>
          <w:rFonts w:ascii="Times New Roman" w:hAnsi="Times New Roman" w:cs="Times New Roman"/>
          <w:lang w:eastAsia="ru-RU"/>
        </w:rPr>
      </w:pPr>
    </w:p>
    <w:p w:rsidR="00724E2D" w:rsidRDefault="00724E2D" w:rsidP="00724E2D">
      <w:pPr>
        <w:pStyle w:val="a3"/>
        <w:ind w:left="4956"/>
        <w:rPr>
          <w:rFonts w:ascii="Times New Roman" w:hAnsi="Times New Roman" w:cs="Times New Roman"/>
          <w:lang w:eastAsia="ru-RU"/>
        </w:rPr>
      </w:pP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Приложение №1 к решению Собрания</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депутатов Среднеольшанского сельсовета</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Пристенского района Курской области</w:t>
      </w:r>
    </w:p>
    <w:p w:rsidR="00724E2D" w:rsidRPr="0012760F" w:rsidRDefault="00724E2D" w:rsidP="00724E2D">
      <w:pPr>
        <w:pStyle w:val="a3"/>
        <w:ind w:left="4956"/>
        <w:rPr>
          <w:rFonts w:ascii="Times New Roman" w:hAnsi="Times New Roman" w:cs="Times New Roman"/>
          <w:lang w:eastAsia="ru-RU"/>
        </w:rPr>
      </w:pPr>
      <w:r w:rsidRPr="0012760F">
        <w:rPr>
          <w:rFonts w:ascii="Times New Roman" w:eastAsia="Times New Roman" w:hAnsi="Times New Roman" w:cs="Times New Roman"/>
          <w:sz w:val="24"/>
          <w:szCs w:val="24"/>
          <w:lang w:eastAsia="ru-RU"/>
        </w:rPr>
        <w:t>от _____________       2016г. №_____</w:t>
      </w:r>
    </w:p>
    <w:p w:rsidR="00724E2D" w:rsidRPr="0012760F" w:rsidRDefault="00724E2D" w:rsidP="00724E2D">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Положение</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о порядке создания подразделений добровольной пожарной охраны и регистрации добровольных пожарных на территории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Настоящее Положение регламентирует создание подразделений добровольной пожарной охраны на территории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независимо от наличия подразделений других видов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2. Участие граждан в добровольной пожарной охране является формой социально значимых работ при обеспечении первичных мер пожарной безопасности в границах муниципального образования. Подразделения добровольной пожарной охраны не являются юридическими лицами. Подразделения добровольной пожарной охраны входят в систему обеспечения пожарной безопасности муниципального образования.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Подразделения добровольной пожарной охраны создаются в виде дружин.</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Дружина осуществляет деятельность без использования пожарных машин.</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Муниципальные подразделения добровольной пожарной охраны создаются, реорганизуются и ликвидируются по решению руководителя органа местного самоуправления, а объектовые подразделения добровольной пожарной охраны - на основании приказа руководителя организации.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5. Орган местного самоуправления (организация) в течение 10 дней информирует подразделение ГПС, в районе выезда которого находится соответствующее муниципальное образование (организация) (далее - подразделение ГПС) о создании, реорганизации и ликвидации подразделения добровольной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6. Количество подразделений добровольной пожарной охраны и их структура устанавливается руководителем органа местного самоуправления (организации) по согласованию с руководителем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7. Начальник подразделения добровольной пожарной охраны назначается Главой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(организации) по согласованию с руководителем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8. На подразделения добровольной пожарной охраны возлагаются следующие основные задачи: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участие в предупреждении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участие в тушении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9. В соответствии с возложенными задачами подразделения добровольной пожарной охраны осуществляют следующие основные функции: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контролируют соблюдение требований пожарной безопасности в населенных пунктах (организациях);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принимают участие в обучении детей дошкольного и школьного возраста, учащихся образовательных учреждений, работоспособного населения и пенсионеров мерам пожарной безопасности, а также в осуществлении их подготовки к действиям при возникновении пожара;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проводят противопожарную пропаганду;</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принимают участие в службе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участвуют в тушении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10. Финансовое и материально - техническое обеспечение дружин добровольной пожарной охраны осуществляется, как правило, за счет средств местного бюджета, средств организаций, в которых созданы эти подразделения (дружины, команды), пожертвований граждан и юридических лиц, а также других источников финансирования.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11. Подразделения добровольной пожарной охраны комплектуются добровольными пожарными.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12. В добровольные пожарные принимаются на добровольной основе в индивидуальном порядке граждане, способные по своим деловым и моральным качествам, а также по состоянию здоровья исполнять обязанности, связанные с предупреждением и (или) тушением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13. Отбор граждан в добровольные пожарные муниципального подразделения добровольной пожарной охраны осуществляется органом местного самоуправления, а в добровольные пожарные объектового подразделения добровольной пожарной охраны - организациями.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14. Для участия в отборе граждане подают письменное заявление на имя руководителя органа местного самоуправления (организации).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15. По результатам отбора в течение 30 дней со дня подачи заявления орган местного самоуправления (организация) принимает решение о принятии гражданина в добровольные пожарные или об отказе гражданину в приеме в добровольные пожарные. Граждане, принятые в добровольные пожарные, регистрируются в Реестре добровольных пожарных муниципального подразделения добровольной пожарной охраны (приложение №2)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16. Порядок ведения и хранения Реестра, а также передачи содержащихся в нем сведений в подразделение ГПС устанавливает орган местного самоуправления (организация) по согласованию с руководителем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17. Администрация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(организации) организуют первоначальную подготовку добровольных пожарных.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Первоначальная подготовка добровольных пожарных осуществляется на безвозмездной основе, как правило, на базе подразделений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18. Основанием для исключения гражданина из числа добровольных пожарных является: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личное заявление;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состояние здоровья, не позволяющее работать в пожарной охране;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систематическое невыполнение установленных требований, а также самоустранение от участия в деятельности подразделения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совершение действий, несовместимых с пребыванием в добровольной пожарной охране.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19. Добровольным пожарным предоставляется право:</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участвовать в деятельности по обеспечению пожарной безопасности на соответствующей территории муниципального образования (организации);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проверять противопожарное состояние объектов или их отдельных участков на соответствующей территории муниципального образования (организации);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нести службу (дежурство) в подразделениях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проникать в места распространения (возможного распространения) пожаров и их опасных проявлений.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20. На добровольных пожарных возлагаются обязанности: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обладать необходимыми пожарно-техническими знаниями в объеме, предусмотренном программой первоначальной подготовки добровольных пожарных;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соблюдать меры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выполнять требования, предъявляемые к добровольным пожарным;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участвовать в деятельности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осуществлять дежурство в подразделениях пожарной охраны в соответствии с графиком, утвержденным Главой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(организации) по согласованию с руководителем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соблюдать установленный порядок несения службы в подразделениях пожарной охраны, дисциплину и правила охраны труда;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бережно относиться к имуществу пожарной охраны, содержать в исправном состоянии пожарно-техническое вооружение и оборудование.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21. Администрацией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(организациями) по согласованию с руководителями подразделения ГПС организуется и осуществляется последующая подготовка добровольных пожарных с привлечением специалистов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Последующая подготовка добровольных пожарных осуществляется в подразделении добровольной пожарной охраны, а также может проводиться на ежегодных учебных сборах в подразделениях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22. Программа последующей подготовки добровольных пожарных разрабатывается начальником подразделения добровольной пожарной охраны и утверждается руководителем подразделения ГПС.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23. Для организации дежурства команды делятся не менее чем на четыре дежурных караула в населенных пунктах и по числу рабочих смен в организациях.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24. Дежурные караулы команд возглавляются начальниками из числа наиболее подготовленных добровольных пожарных.</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25. Порядок несения службы в дружинах определяется ее начальником по согласованию с руководителем подразделения ГПС, исходя из обеспечения реализации в полном объеме поставленных задач.</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26. Для своевременного реагирования на пожары начальником подразделения добровольной пожарной охраны по согласованию с руководителем подразделения ГПС определяется порядок сбора добровольных пожарных и способ их доставки к месту пожара.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27. Подразделения добровольной пожарной охраны в обязательном порядке привлекаются к проведению пожарно-тактических учений (занятий).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28. Учет фактического времени несения службы (дежурства) добровольными пожарными в подразделениях пожарной охраны, а также проведения мероприятий по предупреждению пожаров осуществляется начальником подразделения добровольной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29. Подразделения добровольной пожарной охраны осуществляют свою деятельность на базе муниципального имущества, либо имущества организаций, на которых они созданы.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30. Добровольные пожарные, принимающие непосредственное участие в тушении пожаров, как правило, обеспечиваются специальной одеждой и снаряжением.</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31. Материальный ущерб, причиненный при тушении пожаров, подлежит возмещению в порядке, установленном законодательством Российской Федерации.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32. Органы местного самоуправления (организации) по согласованию с ГПС могут устанавливать единые образцы удостоверений и форму одежды для добровольных пожарных.</w:t>
      </w:r>
    </w:p>
    <w:p w:rsidR="00724E2D" w:rsidRPr="0012760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33. </w:t>
      </w:r>
      <w:proofErr w:type="gramStart"/>
      <w:r w:rsidRPr="000943FF">
        <w:rPr>
          <w:rFonts w:ascii="Times New Roman" w:eastAsia="Times New Roman" w:hAnsi="Times New Roman" w:cs="Times New Roman"/>
          <w:sz w:val="24"/>
          <w:szCs w:val="24"/>
          <w:lang w:eastAsia="ru-RU"/>
        </w:rPr>
        <w:t>Добровольным пожарным могут предоставляться социальные гарантии, устанавливаемые органами местного самоуправления, организациями).</w:t>
      </w:r>
      <w:proofErr w:type="gramEnd"/>
    </w:p>
    <w:p w:rsidR="00724E2D" w:rsidRDefault="00724E2D" w:rsidP="00724E2D">
      <w:pPr>
        <w:pStyle w:val="a3"/>
        <w:rPr>
          <w:lang w:eastAsia="ru-RU"/>
        </w:rPr>
      </w:pPr>
    </w:p>
    <w:p w:rsidR="00724E2D" w:rsidRDefault="00724E2D" w:rsidP="00724E2D">
      <w:pPr>
        <w:pStyle w:val="a3"/>
        <w:rPr>
          <w:lang w:eastAsia="ru-RU"/>
        </w:rPr>
      </w:pPr>
    </w:p>
    <w:p w:rsidR="00724E2D" w:rsidRDefault="00724E2D" w:rsidP="00724E2D">
      <w:pPr>
        <w:pStyle w:val="a3"/>
        <w:rPr>
          <w:lang w:eastAsia="ru-RU"/>
        </w:rPr>
      </w:pPr>
    </w:p>
    <w:p w:rsidR="00724E2D" w:rsidRPr="007D158A" w:rsidRDefault="00724E2D" w:rsidP="00724E2D">
      <w:pPr>
        <w:pStyle w:val="a3"/>
        <w:rPr>
          <w:rFonts w:ascii="Times New Roman" w:hAnsi="Times New Roman" w:cs="Times New Roman"/>
          <w:b/>
          <w:sz w:val="24"/>
          <w:szCs w:val="24"/>
          <w:lang w:eastAsia="ru-RU"/>
        </w:rPr>
      </w:pPr>
      <w:r w:rsidRPr="007D158A">
        <w:rPr>
          <w:rFonts w:ascii="Times New Roman" w:hAnsi="Times New Roman" w:cs="Times New Roman"/>
          <w:b/>
          <w:sz w:val="24"/>
          <w:szCs w:val="24"/>
          <w:lang w:eastAsia="ru-RU"/>
        </w:rPr>
        <w:t>Глава Среднеольшанского сельсовета</w:t>
      </w:r>
    </w:p>
    <w:p w:rsidR="00724E2D" w:rsidRPr="007D158A" w:rsidRDefault="00724E2D" w:rsidP="00724E2D">
      <w:pPr>
        <w:pStyle w:val="a3"/>
        <w:rPr>
          <w:rFonts w:ascii="Times New Roman" w:hAnsi="Times New Roman" w:cs="Times New Roman"/>
          <w:b/>
          <w:sz w:val="24"/>
          <w:szCs w:val="24"/>
          <w:lang w:eastAsia="ru-RU"/>
        </w:rPr>
      </w:pPr>
      <w:r w:rsidRPr="007D158A">
        <w:rPr>
          <w:rFonts w:ascii="Times New Roman" w:hAnsi="Times New Roman" w:cs="Times New Roman"/>
          <w:b/>
          <w:sz w:val="24"/>
          <w:szCs w:val="24"/>
          <w:lang w:eastAsia="ru-RU"/>
        </w:rPr>
        <w:t>Пристенского района курской области                                        Н.Н.Гольцов</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lastRenderedPageBreak/>
        <w:t>Приложение №2 к решению Собрания</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депутатов Среднеольшанского сельсовета</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Пристенского района Курской области</w:t>
      </w:r>
    </w:p>
    <w:p w:rsidR="00724E2D" w:rsidRPr="0012760F" w:rsidRDefault="00724E2D" w:rsidP="00724E2D">
      <w:pPr>
        <w:pStyle w:val="a3"/>
        <w:ind w:left="4956"/>
        <w:rPr>
          <w:rFonts w:ascii="Times New Roman" w:hAnsi="Times New Roman" w:cs="Times New Roman"/>
          <w:lang w:eastAsia="ru-RU"/>
        </w:rPr>
      </w:pPr>
      <w:r w:rsidRPr="0012760F">
        <w:rPr>
          <w:rFonts w:ascii="Times New Roman" w:eastAsia="Times New Roman" w:hAnsi="Times New Roman" w:cs="Times New Roman"/>
          <w:sz w:val="24"/>
          <w:szCs w:val="24"/>
          <w:lang w:eastAsia="ru-RU"/>
        </w:rPr>
        <w:t>от _____________       2016г. №_____</w:t>
      </w:r>
    </w:p>
    <w:p w:rsidR="00724E2D" w:rsidRPr="000943FF" w:rsidRDefault="00724E2D" w:rsidP="00724E2D">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24E2D" w:rsidRPr="0012760F" w:rsidRDefault="00724E2D" w:rsidP="00724E2D">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2760F">
        <w:rPr>
          <w:rFonts w:ascii="Times New Roman" w:eastAsia="Times New Roman" w:hAnsi="Times New Roman" w:cs="Times New Roman"/>
          <w:b/>
          <w:sz w:val="24"/>
          <w:szCs w:val="24"/>
          <w:lang w:eastAsia="ru-RU"/>
        </w:rPr>
        <w:t>РЕЕСТР</w:t>
      </w:r>
    </w:p>
    <w:p w:rsidR="00724E2D" w:rsidRPr="0012760F" w:rsidRDefault="00724E2D" w:rsidP="00724E2D">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2760F">
        <w:rPr>
          <w:rFonts w:ascii="Times New Roman" w:eastAsia="Times New Roman" w:hAnsi="Times New Roman" w:cs="Times New Roman"/>
          <w:b/>
          <w:sz w:val="24"/>
          <w:szCs w:val="24"/>
          <w:lang w:eastAsia="ru-RU"/>
        </w:rPr>
        <w:t xml:space="preserve">ДОБРОВОЛЬНЫХ ПОЖАРНЫХ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Пристенского</w:t>
      </w:r>
      <w:r w:rsidRPr="000943FF">
        <w:rPr>
          <w:rFonts w:ascii="Times New Roman" w:eastAsia="Times New Roman" w:hAnsi="Times New Roman" w:cs="Times New Roman"/>
          <w:sz w:val="24"/>
          <w:szCs w:val="24"/>
          <w:lang w:eastAsia="ru-RU"/>
        </w:rPr>
        <w:t xml:space="preserve"> муниципального района </w:t>
      </w:r>
    </w:p>
    <w:tbl>
      <w:tblPr>
        <w:tblW w:w="0" w:type="auto"/>
        <w:tblCellSpacing w:w="0" w:type="dxa"/>
        <w:tblCellMar>
          <w:left w:w="0" w:type="dxa"/>
          <w:right w:w="0" w:type="dxa"/>
        </w:tblCellMar>
        <w:tblLook w:val="04A0"/>
      </w:tblPr>
      <w:tblGrid>
        <w:gridCol w:w="540"/>
        <w:gridCol w:w="1080"/>
        <w:gridCol w:w="1485"/>
        <w:gridCol w:w="1485"/>
        <w:gridCol w:w="1215"/>
        <w:gridCol w:w="1350"/>
        <w:gridCol w:w="1080"/>
        <w:gridCol w:w="1080"/>
      </w:tblGrid>
      <w:tr w:rsidR="00724E2D" w:rsidRPr="000943FF" w:rsidTr="00294B51">
        <w:trPr>
          <w:trHeight w:val="1200"/>
          <w:tblCellSpacing w:w="0" w:type="dxa"/>
        </w:trPr>
        <w:tc>
          <w:tcPr>
            <w:tcW w:w="54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N </w:t>
            </w:r>
            <w:r w:rsidRPr="000943FF">
              <w:rPr>
                <w:rFonts w:ascii="Times New Roman" w:eastAsia="Times New Roman" w:hAnsi="Times New Roman" w:cs="Times New Roman"/>
                <w:sz w:val="24"/>
                <w:szCs w:val="24"/>
                <w:lang w:eastAsia="ru-RU"/>
              </w:rPr>
              <w:br/>
            </w:r>
            <w:proofErr w:type="spellStart"/>
            <w:proofErr w:type="gramStart"/>
            <w:r w:rsidRPr="000943FF">
              <w:rPr>
                <w:rFonts w:ascii="Times New Roman" w:eastAsia="Times New Roman" w:hAnsi="Times New Roman" w:cs="Times New Roman"/>
                <w:sz w:val="24"/>
                <w:szCs w:val="24"/>
                <w:lang w:eastAsia="ru-RU"/>
              </w:rPr>
              <w:t>п</w:t>
            </w:r>
            <w:proofErr w:type="spellEnd"/>
            <w:proofErr w:type="gramEnd"/>
            <w:r w:rsidRPr="000943FF">
              <w:rPr>
                <w:rFonts w:ascii="Times New Roman" w:eastAsia="Times New Roman" w:hAnsi="Times New Roman" w:cs="Times New Roman"/>
                <w:sz w:val="24"/>
                <w:szCs w:val="24"/>
                <w:lang w:eastAsia="ru-RU"/>
              </w:rPr>
              <w:t>/</w:t>
            </w:r>
            <w:proofErr w:type="spellStart"/>
            <w:r w:rsidRPr="000943FF">
              <w:rPr>
                <w:rFonts w:ascii="Times New Roman" w:eastAsia="Times New Roman" w:hAnsi="Times New Roman" w:cs="Times New Roman"/>
                <w:sz w:val="24"/>
                <w:szCs w:val="24"/>
                <w:lang w:eastAsia="ru-RU"/>
              </w:rPr>
              <w:t>п</w:t>
            </w:r>
            <w:proofErr w:type="spellEnd"/>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Ф.И.О. </w:t>
            </w:r>
            <w:r w:rsidRPr="000943FF">
              <w:rPr>
                <w:rFonts w:ascii="Times New Roman" w:eastAsia="Times New Roman" w:hAnsi="Times New Roman" w:cs="Times New Roman"/>
                <w:sz w:val="24"/>
                <w:szCs w:val="24"/>
                <w:lang w:eastAsia="ru-RU"/>
              </w:rPr>
              <w:br/>
              <w:t>добр</w:t>
            </w:r>
            <w:proofErr w:type="gramStart"/>
            <w:r w:rsidRPr="000943FF">
              <w:rPr>
                <w:rFonts w:ascii="Times New Roman" w:eastAsia="Times New Roman" w:hAnsi="Times New Roman" w:cs="Times New Roman"/>
                <w:sz w:val="24"/>
                <w:szCs w:val="24"/>
                <w:lang w:eastAsia="ru-RU"/>
              </w:rPr>
              <w:t>о-</w:t>
            </w:r>
            <w:proofErr w:type="gram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вольно-</w:t>
            </w:r>
            <w:r w:rsidRPr="000943FF">
              <w:rPr>
                <w:rFonts w:ascii="Times New Roman" w:eastAsia="Times New Roman" w:hAnsi="Times New Roman" w:cs="Times New Roman"/>
                <w:sz w:val="24"/>
                <w:szCs w:val="24"/>
                <w:lang w:eastAsia="ru-RU"/>
              </w:rPr>
              <w:br/>
              <w:t xml:space="preserve">го по-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жарного</w:t>
            </w:r>
            <w:proofErr w:type="spellEnd"/>
          </w:p>
        </w:tc>
        <w:tc>
          <w:tcPr>
            <w:tcW w:w="148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Основной </w:t>
            </w:r>
            <w:r w:rsidRPr="000943FF">
              <w:rPr>
                <w:rFonts w:ascii="Times New Roman" w:eastAsia="Times New Roman" w:hAnsi="Times New Roman" w:cs="Times New Roman"/>
                <w:sz w:val="24"/>
                <w:szCs w:val="24"/>
                <w:lang w:eastAsia="ru-RU"/>
              </w:rPr>
              <w:br/>
              <w:t xml:space="preserve">документ,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удостов</w:t>
            </w:r>
            <w:proofErr w:type="gramStart"/>
            <w:r w:rsidRPr="000943FF">
              <w:rPr>
                <w:rFonts w:ascii="Times New Roman" w:eastAsia="Times New Roman" w:hAnsi="Times New Roman" w:cs="Times New Roman"/>
                <w:sz w:val="24"/>
                <w:szCs w:val="24"/>
                <w:lang w:eastAsia="ru-RU"/>
              </w:rPr>
              <w:t>е</w:t>
            </w:r>
            <w:proofErr w:type="spellEnd"/>
            <w:r w:rsidRPr="000943FF">
              <w:rPr>
                <w:rFonts w:ascii="Times New Roman" w:eastAsia="Times New Roman" w:hAnsi="Times New Roman" w:cs="Times New Roman"/>
                <w:sz w:val="24"/>
                <w:szCs w:val="24"/>
                <w:lang w:eastAsia="ru-RU"/>
              </w:rPr>
              <w:t>-</w:t>
            </w:r>
            <w:proofErr w:type="gram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ряющий</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 xml:space="preserve">личность </w:t>
            </w:r>
            <w:r w:rsidRPr="000943FF">
              <w:rPr>
                <w:rFonts w:ascii="Times New Roman" w:eastAsia="Times New Roman" w:hAnsi="Times New Roman" w:cs="Times New Roman"/>
                <w:sz w:val="24"/>
                <w:szCs w:val="24"/>
                <w:lang w:eastAsia="ru-RU"/>
              </w:rPr>
              <w:br/>
              <w:t>гражданина</w:t>
            </w:r>
            <w:r w:rsidRPr="000943FF">
              <w:rPr>
                <w:rFonts w:ascii="Times New Roman" w:eastAsia="Times New Roman" w:hAnsi="Times New Roman" w:cs="Times New Roman"/>
                <w:sz w:val="24"/>
                <w:szCs w:val="24"/>
                <w:lang w:eastAsia="ru-RU"/>
              </w:rPr>
              <w:br/>
              <w:t>Российской</w:t>
            </w:r>
            <w:r w:rsidRPr="000943FF">
              <w:rPr>
                <w:rFonts w:ascii="Times New Roman" w:eastAsia="Times New Roman" w:hAnsi="Times New Roman" w:cs="Times New Roman"/>
                <w:sz w:val="24"/>
                <w:szCs w:val="24"/>
                <w:lang w:eastAsia="ru-RU"/>
              </w:rPr>
              <w:br/>
              <w:t>Федерации</w:t>
            </w:r>
          </w:p>
        </w:tc>
        <w:tc>
          <w:tcPr>
            <w:tcW w:w="148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Место </w:t>
            </w:r>
            <w:proofErr w:type="spellStart"/>
            <w:r w:rsidRPr="000943FF">
              <w:rPr>
                <w:rFonts w:ascii="Times New Roman" w:eastAsia="Times New Roman" w:hAnsi="Times New Roman" w:cs="Times New Roman"/>
                <w:sz w:val="24"/>
                <w:szCs w:val="24"/>
                <w:lang w:eastAsia="ru-RU"/>
              </w:rPr>
              <w:t>ж</w:t>
            </w:r>
            <w:proofErr w:type="gramStart"/>
            <w:r w:rsidRPr="000943FF">
              <w:rPr>
                <w:rFonts w:ascii="Times New Roman" w:eastAsia="Times New Roman" w:hAnsi="Times New Roman" w:cs="Times New Roman"/>
                <w:sz w:val="24"/>
                <w:szCs w:val="24"/>
                <w:lang w:eastAsia="ru-RU"/>
              </w:rPr>
              <w:t>и</w:t>
            </w:r>
            <w:proofErr w:type="spellEnd"/>
            <w:r w:rsidRPr="000943FF">
              <w:rPr>
                <w:rFonts w:ascii="Times New Roman" w:eastAsia="Times New Roman" w:hAnsi="Times New Roman" w:cs="Times New Roman"/>
                <w:sz w:val="24"/>
                <w:szCs w:val="24"/>
                <w:lang w:eastAsia="ru-RU"/>
              </w:rPr>
              <w:t>-</w:t>
            </w:r>
            <w:proofErr w:type="gram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тельства</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(регистра-</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ции</w:t>
            </w:r>
            <w:proofErr w:type="spellEnd"/>
            <w:r w:rsidRPr="000943FF">
              <w:rPr>
                <w:rFonts w:ascii="Times New Roman" w:eastAsia="Times New Roman" w:hAnsi="Times New Roman" w:cs="Times New Roman"/>
                <w:sz w:val="24"/>
                <w:szCs w:val="24"/>
                <w:lang w:eastAsia="ru-RU"/>
              </w:rPr>
              <w:t xml:space="preserve">), те-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лефон</w:t>
            </w:r>
            <w:proofErr w:type="spellEnd"/>
          </w:p>
        </w:tc>
        <w:tc>
          <w:tcPr>
            <w:tcW w:w="121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proofErr w:type="spellStart"/>
            <w:r w:rsidRPr="000943FF">
              <w:rPr>
                <w:rFonts w:ascii="Times New Roman" w:eastAsia="Times New Roman" w:hAnsi="Times New Roman" w:cs="Times New Roman"/>
                <w:sz w:val="24"/>
                <w:szCs w:val="24"/>
                <w:lang w:eastAsia="ru-RU"/>
              </w:rPr>
              <w:t>Наимен</w:t>
            </w:r>
            <w:proofErr w:type="gramStart"/>
            <w:r w:rsidRPr="000943FF">
              <w:rPr>
                <w:rFonts w:ascii="Times New Roman" w:eastAsia="Times New Roman" w:hAnsi="Times New Roman" w:cs="Times New Roman"/>
                <w:sz w:val="24"/>
                <w:szCs w:val="24"/>
                <w:lang w:eastAsia="ru-RU"/>
              </w:rPr>
              <w:t>о</w:t>
            </w:r>
            <w:proofErr w:type="spellEnd"/>
            <w:r w:rsidRPr="000943FF">
              <w:rPr>
                <w:rFonts w:ascii="Times New Roman" w:eastAsia="Times New Roman" w:hAnsi="Times New Roman" w:cs="Times New Roman"/>
                <w:sz w:val="24"/>
                <w:szCs w:val="24"/>
                <w:lang w:eastAsia="ru-RU"/>
              </w:rPr>
              <w:t>-</w:t>
            </w:r>
            <w:proofErr w:type="gramEnd"/>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вание</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 xml:space="preserve">объекта </w:t>
            </w:r>
            <w:r w:rsidRPr="000943FF">
              <w:rPr>
                <w:rFonts w:ascii="Times New Roman" w:eastAsia="Times New Roman" w:hAnsi="Times New Roman" w:cs="Times New Roman"/>
                <w:sz w:val="24"/>
                <w:szCs w:val="24"/>
                <w:lang w:eastAsia="ru-RU"/>
              </w:rPr>
              <w:br/>
              <w:t>основной</w:t>
            </w:r>
            <w:r w:rsidRPr="000943FF">
              <w:rPr>
                <w:rFonts w:ascii="Times New Roman" w:eastAsia="Times New Roman" w:hAnsi="Times New Roman" w:cs="Times New Roman"/>
                <w:sz w:val="24"/>
                <w:szCs w:val="24"/>
                <w:lang w:eastAsia="ru-RU"/>
              </w:rPr>
              <w:br/>
              <w:t xml:space="preserve">работы, </w:t>
            </w:r>
            <w:r w:rsidRPr="000943FF">
              <w:rPr>
                <w:rFonts w:ascii="Times New Roman" w:eastAsia="Times New Roman" w:hAnsi="Times New Roman" w:cs="Times New Roman"/>
                <w:sz w:val="24"/>
                <w:szCs w:val="24"/>
                <w:lang w:eastAsia="ru-RU"/>
              </w:rPr>
              <w:br/>
              <w:t xml:space="preserve">адрес,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долж</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ность</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телефон</w:t>
            </w:r>
          </w:p>
        </w:tc>
        <w:tc>
          <w:tcPr>
            <w:tcW w:w="135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Дата и </w:t>
            </w:r>
            <w:r w:rsidRPr="000943FF">
              <w:rPr>
                <w:rFonts w:ascii="Times New Roman" w:eastAsia="Times New Roman" w:hAnsi="Times New Roman" w:cs="Times New Roman"/>
                <w:sz w:val="24"/>
                <w:szCs w:val="24"/>
                <w:lang w:eastAsia="ru-RU"/>
              </w:rPr>
              <w:br/>
              <w:t>основание</w:t>
            </w:r>
            <w:r w:rsidRPr="000943FF">
              <w:rPr>
                <w:rFonts w:ascii="Times New Roman" w:eastAsia="Times New Roman" w:hAnsi="Times New Roman" w:cs="Times New Roman"/>
                <w:sz w:val="24"/>
                <w:szCs w:val="24"/>
                <w:lang w:eastAsia="ru-RU"/>
              </w:rPr>
              <w:br/>
              <w:t>регистр</w:t>
            </w:r>
            <w:proofErr w:type="gramStart"/>
            <w:r w:rsidRPr="000943FF">
              <w:rPr>
                <w:rFonts w:ascii="Times New Roman" w:eastAsia="Times New Roman" w:hAnsi="Times New Roman" w:cs="Times New Roman"/>
                <w:sz w:val="24"/>
                <w:szCs w:val="24"/>
                <w:lang w:eastAsia="ru-RU"/>
              </w:rPr>
              <w:t>а-</w:t>
            </w:r>
            <w:proofErr w:type="gramEnd"/>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ции</w:t>
            </w:r>
            <w:proofErr w:type="spellEnd"/>
            <w:r w:rsidRPr="000943FF">
              <w:rPr>
                <w:rFonts w:ascii="Times New Roman" w:eastAsia="Times New Roman" w:hAnsi="Times New Roman" w:cs="Times New Roman"/>
                <w:sz w:val="24"/>
                <w:szCs w:val="24"/>
                <w:lang w:eastAsia="ru-RU"/>
              </w:rPr>
              <w:t xml:space="preserve"> в </w:t>
            </w:r>
            <w:r w:rsidRPr="000943FF">
              <w:rPr>
                <w:rFonts w:ascii="Times New Roman" w:eastAsia="Times New Roman" w:hAnsi="Times New Roman" w:cs="Times New Roman"/>
                <w:sz w:val="24"/>
                <w:szCs w:val="24"/>
                <w:lang w:eastAsia="ru-RU"/>
              </w:rPr>
              <w:br/>
              <w:t>Реестре</w:t>
            </w:r>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Дата и </w:t>
            </w:r>
            <w:r w:rsidRPr="000943FF">
              <w:rPr>
                <w:rFonts w:ascii="Times New Roman" w:eastAsia="Times New Roman" w:hAnsi="Times New Roman" w:cs="Times New Roman"/>
                <w:sz w:val="24"/>
                <w:szCs w:val="24"/>
                <w:lang w:eastAsia="ru-RU"/>
              </w:rPr>
              <w:br/>
              <w:t>основ</w:t>
            </w:r>
            <w:proofErr w:type="gramStart"/>
            <w:r w:rsidRPr="000943FF">
              <w:rPr>
                <w:rFonts w:ascii="Times New Roman" w:eastAsia="Times New Roman" w:hAnsi="Times New Roman" w:cs="Times New Roman"/>
                <w:sz w:val="24"/>
                <w:szCs w:val="24"/>
                <w:lang w:eastAsia="ru-RU"/>
              </w:rPr>
              <w:t>а-</w:t>
            </w:r>
            <w:proofErr w:type="gramEnd"/>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ние</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исклю</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чения</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 xml:space="preserve">из </w:t>
            </w:r>
            <w:r w:rsidRPr="000943FF">
              <w:rPr>
                <w:rFonts w:ascii="Times New Roman" w:eastAsia="Times New Roman" w:hAnsi="Times New Roman" w:cs="Times New Roman"/>
                <w:sz w:val="24"/>
                <w:szCs w:val="24"/>
                <w:lang w:eastAsia="ru-RU"/>
              </w:rPr>
              <w:br/>
              <w:t>Реестра</w:t>
            </w:r>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Ф.И.О. </w:t>
            </w:r>
            <w:r w:rsidRPr="000943FF">
              <w:rPr>
                <w:rFonts w:ascii="Times New Roman" w:eastAsia="Times New Roman" w:hAnsi="Times New Roman" w:cs="Times New Roman"/>
                <w:sz w:val="24"/>
                <w:szCs w:val="24"/>
                <w:lang w:eastAsia="ru-RU"/>
              </w:rPr>
              <w:br/>
              <w:t>и по</w:t>
            </w:r>
            <w:proofErr w:type="gramStart"/>
            <w:r w:rsidRPr="000943FF">
              <w:rPr>
                <w:rFonts w:ascii="Times New Roman" w:eastAsia="Times New Roman" w:hAnsi="Times New Roman" w:cs="Times New Roman"/>
                <w:sz w:val="24"/>
                <w:szCs w:val="24"/>
                <w:lang w:eastAsia="ru-RU"/>
              </w:rPr>
              <w:t>д-</w:t>
            </w:r>
            <w:proofErr w:type="gram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пись</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t xml:space="preserve">лица, </w:t>
            </w:r>
            <w:r w:rsidRPr="000943FF">
              <w:rPr>
                <w:rFonts w:ascii="Times New Roman" w:eastAsia="Times New Roman" w:hAnsi="Times New Roman" w:cs="Times New Roman"/>
                <w:sz w:val="24"/>
                <w:szCs w:val="24"/>
                <w:lang w:eastAsia="ru-RU"/>
              </w:rPr>
              <w:br/>
              <w:t xml:space="preserve">ответ-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ствен</w:t>
            </w:r>
            <w:proofErr w:type="spellEnd"/>
            <w:r w:rsidRPr="000943FF">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br/>
            </w:r>
            <w:proofErr w:type="spellStart"/>
            <w:r w:rsidRPr="000943FF">
              <w:rPr>
                <w:rFonts w:ascii="Times New Roman" w:eastAsia="Times New Roman" w:hAnsi="Times New Roman" w:cs="Times New Roman"/>
                <w:sz w:val="24"/>
                <w:szCs w:val="24"/>
                <w:lang w:eastAsia="ru-RU"/>
              </w:rPr>
              <w:t>ного</w:t>
            </w:r>
            <w:proofErr w:type="spellEnd"/>
            <w:r w:rsidRPr="000943FF">
              <w:rPr>
                <w:rFonts w:ascii="Times New Roman" w:eastAsia="Times New Roman" w:hAnsi="Times New Roman" w:cs="Times New Roman"/>
                <w:sz w:val="24"/>
                <w:szCs w:val="24"/>
                <w:lang w:eastAsia="ru-RU"/>
              </w:rPr>
              <w:t xml:space="preserve"> за</w:t>
            </w:r>
            <w:r w:rsidRPr="000943FF">
              <w:rPr>
                <w:rFonts w:ascii="Times New Roman" w:eastAsia="Times New Roman" w:hAnsi="Times New Roman" w:cs="Times New Roman"/>
                <w:sz w:val="24"/>
                <w:szCs w:val="24"/>
                <w:lang w:eastAsia="ru-RU"/>
              </w:rPr>
              <w:br/>
              <w:t>ведение</w:t>
            </w:r>
            <w:r w:rsidRPr="000943FF">
              <w:rPr>
                <w:rFonts w:ascii="Times New Roman" w:eastAsia="Times New Roman" w:hAnsi="Times New Roman" w:cs="Times New Roman"/>
                <w:sz w:val="24"/>
                <w:szCs w:val="24"/>
                <w:lang w:eastAsia="ru-RU"/>
              </w:rPr>
              <w:br/>
              <w:t>Реестра</w:t>
            </w:r>
          </w:p>
        </w:tc>
      </w:tr>
      <w:tr w:rsidR="00724E2D" w:rsidRPr="000943FF" w:rsidTr="00294B51">
        <w:trPr>
          <w:trHeight w:val="240"/>
          <w:tblCellSpacing w:w="0" w:type="dxa"/>
        </w:trPr>
        <w:tc>
          <w:tcPr>
            <w:tcW w:w="54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w:t>
            </w:r>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w:t>
            </w:r>
          </w:p>
        </w:tc>
        <w:tc>
          <w:tcPr>
            <w:tcW w:w="148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w:t>
            </w:r>
          </w:p>
        </w:tc>
        <w:tc>
          <w:tcPr>
            <w:tcW w:w="148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w:t>
            </w:r>
          </w:p>
        </w:tc>
        <w:tc>
          <w:tcPr>
            <w:tcW w:w="1215"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5</w:t>
            </w:r>
          </w:p>
        </w:tc>
        <w:tc>
          <w:tcPr>
            <w:tcW w:w="135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6</w:t>
            </w:r>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7</w:t>
            </w:r>
          </w:p>
        </w:tc>
        <w:tc>
          <w:tcPr>
            <w:tcW w:w="1080" w:type="dxa"/>
            <w:hideMark/>
          </w:tcPr>
          <w:p w:rsidR="00724E2D" w:rsidRPr="000943FF" w:rsidRDefault="00724E2D" w:rsidP="00294B51">
            <w:pPr>
              <w:spacing w:after="0"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8</w:t>
            </w:r>
          </w:p>
        </w:tc>
      </w:tr>
      <w:tr w:rsidR="00724E2D" w:rsidRPr="000943FF" w:rsidTr="00294B51">
        <w:trPr>
          <w:trHeight w:val="240"/>
          <w:tblCellSpacing w:w="0" w:type="dxa"/>
        </w:trPr>
        <w:tc>
          <w:tcPr>
            <w:tcW w:w="54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48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48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21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35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r>
      <w:tr w:rsidR="00724E2D" w:rsidRPr="000943FF" w:rsidTr="00294B51">
        <w:trPr>
          <w:trHeight w:val="240"/>
          <w:tblCellSpacing w:w="0" w:type="dxa"/>
        </w:trPr>
        <w:tc>
          <w:tcPr>
            <w:tcW w:w="54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48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48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215"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35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c>
          <w:tcPr>
            <w:tcW w:w="1080" w:type="dxa"/>
            <w:hideMark/>
          </w:tcPr>
          <w:p w:rsidR="00724E2D" w:rsidRPr="000943FF" w:rsidRDefault="00724E2D" w:rsidP="00294B51">
            <w:pPr>
              <w:spacing w:after="0"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  </w:t>
            </w:r>
          </w:p>
        </w:tc>
      </w:tr>
    </w:tbl>
    <w:p w:rsidR="00724E2D" w:rsidRDefault="00724E2D" w:rsidP="00724E2D">
      <w:pPr>
        <w:spacing w:before="100" w:beforeAutospacing="1" w:after="100" w:afterAutospacing="1" w:line="240" w:lineRule="auto"/>
        <w:rPr>
          <w:rFonts w:ascii="Times New Roman" w:eastAsia="Times New Roman" w:hAnsi="Times New Roman" w:cs="Times New Roman"/>
          <w:b/>
          <w:bCs/>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b/>
          <w:bCs/>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b/>
          <w:bCs/>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b/>
          <w:bCs/>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pStyle w:val="a3"/>
        <w:jc w:val="center"/>
        <w:rPr>
          <w:rFonts w:ascii="Times New Roman" w:hAnsi="Times New Roman" w:cs="Times New Roman"/>
          <w:b/>
          <w:sz w:val="28"/>
          <w:szCs w:val="28"/>
          <w:lang w:eastAsia="ru-RU"/>
        </w:rPr>
      </w:pPr>
    </w:p>
    <w:p w:rsidR="00724E2D" w:rsidRDefault="00724E2D" w:rsidP="00724E2D">
      <w:pPr>
        <w:pStyle w:val="a3"/>
        <w:jc w:val="center"/>
        <w:rPr>
          <w:rFonts w:ascii="Times New Roman" w:hAnsi="Times New Roman" w:cs="Times New Roman"/>
          <w:b/>
          <w:sz w:val="28"/>
          <w:szCs w:val="28"/>
          <w:lang w:eastAsia="ru-RU"/>
        </w:rPr>
      </w:pPr>
    </w:p>
    <w:p w:rsidR="00724E2D" w:rsidRDefault="00724E2D" w:rsidP="00724E2D">
      <w:pPr>
        <w:pStyle w:val="a3"/>
        <w:jc w:val="center"/>
        <w:rPr>
          <w:rFonts w:ascii="Times New Roman" w:hAnsi="Times New Roman" w:cs="Times New Roman"/>
          <w:b/>
          <w:sz w:val="28"/>
          <w:szCs w:val="28"/>
          <w:lang w:eastAsia="ru-RU"/>
        </w:rPr>
      </w:pPr>
    </w:p>
    <w:p w:rsidR="00724E2D" w:rsidRDefault="00724E2D" w:rsidP="00724E2D">
      <w:pPr>
        <w:pStyle w:val="a3"/>
        <w:jc w:val="center"/>
        <w:rPr>
          <w:rFonts w:ascii="Times New Roman" w:hAnsi="Times New Roman" w:cs="Times New Roman"/>
          <w:b/>
          <w:sz w:val="28"/>
          <w:szCs w:val="28"/>
          <w:lang w:eastAsia="ru-RU"/>
        </w:rPr>
      </w:pPr>
    </w:p>
    <w:p w:rsidR="00724E2D" w:rsidRDefault="00724E2D" w:rsidP="00724E2D">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проект</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СОБРАНИЕ ДЕПУТАТОВ</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СРЕДНЕОЛЬШАНСКОГО СЕЛЬСОВЕТА ПРИСТЕНСКОГО РАЙОНА КУРСКО</w:t>
      </w:r>
      <w:r>
        <w:rPr>
          <w:rFonts w:ascii="Times New Roman" w:hAnsi="Times New Roman" w:cs="Times New Roman"/>
          <w:b/>
          <w:sz w:val="28"/>
          <w:szCs w:val="28"/>
          <w:lang w:eastAsia="ru-RU"/>
        </w:rPr>
        <w:t>Й</w:t>
      </w:r>
      <w:r w:rsidRPr="00773CE0">
        <w:rPr>
          <w:rFonts w:ascii="Times New Roman" w:hAnsi="Times New Roman" w:cs="Times New Roman"/>
          <w:b/>
          <w:sz w:val="28"/>
          <w:szCs w:val="28"/>
          <w:lang w:eastAsia="ru-RU"/>
        </w:rPr>
        <w:t xml:space="preserve"> ОБЛАСТИ</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РЕШЕНИЕ №</w:t>
      </w:r>
      <w:r w:rsidRPr="000943FF">
        <w:rPr>
          <w:rFonts w:ascii="Times New Roman" w:eastAsia="Times New Roman" w:hAnsi="Times New Roman" w:cs="Times New Roman"/>
          <w:sz w:val="24"/>
          <w:szCs w:val="24"/>
          <w:lang w:eastAsia="ru-RU"/>
        </w:rPr>
        <w:t xml:space="preserve"> </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от «___» ________ 20</w:t>
      </w:r>
      <w:r>
        <w:rPr>
          <w:rFonts w:ascii="Times New Roman" w:eastAsia="Times New Roman" w:hAnsi="Times New Roman" w:cs="Times New Roman"/>
          <w:sz w:val="24"/>
          <w:szCs w:val="24"/>
          <w:lang w:eastAsia="ru-RU"/>
        </w:rPr>
        <w:t>16</w:t>
      </w:r>
      <w:r w:rsidRPr="000943FF">
        <w:rPr>
          <w:rFonts w:ascii="Times New Roman" w:eastAsia="Times New Roman" w:hAnsi="Times New Roman" w:cs="Times New Roman"/>
          <w:sz w:val="24"/>
          <w:szCs w:val="24"/>
          <w:lang w:eastAsia="ru-RU"/>
        </w:rPr>
        <w:t xml:space="preserve"> года</w:t>
      </w:r>
    </w:p>
    <w:p w:rsidR="00724E2D" w:rsidRPr="00DF6CC0" w:rsidRDefault="00724E2D" w:rsidP="00724E2D">
      <w:pPr>
        <w:pStyle w:val="a3"/>
        <w:rPr>
          <w:rFonts w:ascii="Times New Roman" w:hAnsi="Times New Roman" w:cs="Times New Roman"/>
          <w:b/>
          <w:sz w:val="24"/>
          <w:szCs w:val="24"/>
          <w:lang w:eastAsia="ru-RU"/>
        </w:rPr>
      </w:pPr>
      <w:r w:rsidRPr="00DF6CC0">
        <w:rPr>
          <w:rFonts w:ascii="Times New Roman" w:hAnsi="Times New Roman" w:cs="Times New Roman"/>
          <w:b/>
          <w:sz w:val="24"/>
          <w:szCs w:val="24"/>
          <w:lang w:eastAsia="ru-RU"/>
        </w:rPr>
        <w:t xml:space="preserve">О принятии Положения «Об обеспечении </w:t>
      </w:r>
    </w:p>
    <w:p w:rsidR="00724E2D" w:rsidRPr="00DF6CC0" w:rsidRDefault="00724E2D" w:rsidP="00724E2D">
      <w:pPr>
        <w:pStyle w:val="a3"/>
        <w:rPr>
          <w:rFonts w:ascii="Times New Roman" w:hAnsi="Times New Roman" w:cs="Times New Roman"/>
          <w:b/>
          <w:sz w:val="24"/>
          <w:szCs w:val="24"/>
          <w:lang w:eastAsia="ru-RU"/>
        </w:rPr>
      </w:pPr>
      <w:r w:rsidRPr="00DF6CC0">
        <w:rPr>
          <w:rFonts w:ascii="Times New Roman" w:hAnsi="Times New Roman" w:cs="Times New Roman"/>
          <w:b/>
          <w:sz w:val="24"/>
          <w:szCs w:val="24"/>
          <w:lang w:eastAsia="ru-RU"/>
        </w:rPr>
        <w:t xml:space="preserve">первичных мер пожарной безопасности </w:t>
      </w:r>
      <w:proofErr w:type="gramStart"/>
      <w:r w:rsidRPr="00DF6CC0">
        <w:rPr>
          <w:rFonts w:ascii="Times New Roman" w:hAnsi="Times New Roman" w:cs="Times New Roman"/>
          <w:b/>
          <w:sz w:val="24"/>
          <w:szCs w:val="24"/>
          <w:lang w:eastAsia="ru-RU"/>
        </w:rPr>
        <w:t>в</w:t>
      </w:r>
      <w:proofErr w:type="gramEnd"/>
    </w:p>
    <w:p w:rsidR="00724E2D" w:rsidRPr="00DF6CC0" w:rsidRDefault="00724E2D" w:rsidP="00724E2D">
      <w:pPr>
        <w:pStyle w:val="a3"/>
        <w:rPr>
          <w:rFonts w:ascii="Times New Roman" w:hAnsi="Times New Roman" w:cs="Times New Roman"/>
          <w:b/>
          <w:sz w:val="24"/>
          <w:szCs w:val="24"/>
          <w:lang w:eastAsia="ru-RU"/>
        </w:rPr>
      </w:pPr>
      <w:r w:rsidRPr="00DF6CC0">
        <w:rPr>
          <w:rFonts w:ascii="Times New Roman" w:hAnsi="Times New Roman" w:cs="Times New Roman"/>
          <w:b/>
          <w:sz w:val="24"/>
          <w:szCs w:val="24"/>
          <w:lang w:eastAsia="ru-RU"/>
        </w:rPr>
        <w:t xml:space="preserve"> </w:t>
      </w:r>
      <w:proofErr w:type="gramStart"/>
      <w:r w:rsidRPr="00DF6CC0">
        <w:rPr>
          <w:rFonts w:ascii="Times New Roman" w:hAnsi="Times New Roman" w:cs="Times New Roman"/>
          <w:b/>
          <w:sz w:val="24"/>
          <w:szCs w:val="24"/>
          <w:lang w:eastAsia="ru-RU"/>
        </w:rPr>
        <w:t>границах</w:t>
      </w:r>
      <w:proofErr w:type="gramEnd"/>
      <w:r w:rsidRPr="00DF6CC0">
        <w:rPr>
          <w:rFonts w:ascii="Times New Roman" w:hAnsi="Times New Roman" w:cs="Times New Roman"/>
          <w:b/>
          <w:sz w:val="24"/>
          <w:szCs w:val="24"/>
          <w:lang w:eastAsia="ru-RU"/>
        </w:rPr>
        <w:t xml:space="preserve"> Среднеольшанского сельсовета, </w:t>
      </w:r>
    </w:p>
    <w:p w:rsidR="00724E2D" w:rsidRPr="00DF6CC0" w:rsidRDefault="00724E2D" w:rsidP="00724E2D">
      <w:pPr>
        <w:pStyle w:val="a3"/>
        <w:rPr>
          <w:rFonts w:ascii="Times New Roman" w:hAnsi="Times New Roman" w:cs="Times New Roman"/>
          <w:b/>
          <w:sz w:val="24"/>
          <w:szCs w:val="24"/>
          <w:lang w:eastAsia="ru-RU"/>
        </w:rPr>
      </w:pPr>
      <w:r w:rsidRPr="00DF6CC0">
        <w:rPr>
          <w:rFonts w:ascii="Times New Roman" w:hAnsi="Times New Roman" w:cs="Times New Roman"/>
          <w:b/>
          <w:sz w:val="24"/>
          <w:szCs w:val="24"/>
          <w:lang w:eastAsia="ru-RU"/>
        </w:rPr>
        <w:t xml:space="preserve">мерах пожарной безопасности </w:t>
      </w:r>
      <w:proofErr w:type="gramStart"/>
      <w:r w:rsidRPr="00DF6CC0">
        <w:rPr>
          <w:rFonts w:ascii="Times New Roman" w:hAnsi="Times New Roman" w:cs="Times New Roman"/>
          <w:b/>
          <w:sz w:val="24"/>
          <w:szCs w:val="24"/>
          <w:lang w:eastAsia="ru-RU"/>
        </w:rPr>
        <w:t>для</w:t>
      </w:r>
      <w:proofErr w:type="gramEnd"/>
      <w:r w:rsidRPr="00DF6CC0">
        <w:rPr>
          <w:rFonts w:ascii="Times New Roman" w:hAnsi="Times New Roman" w:cs="Times New Roman"/>
          <w:b/>
          <w:sz w:val="24"/>
          <w:szCs w:val="24"/>
          <w:lang w:eastAsia="ru-RU"/>
        </w:rPr>
        <w:t xml:space="preserve"> населённых </w:t>
      </w:r>
    </w:p>
    <w:p w:rsidR="00724E2D" w:rsidRPr="00DF6CC0" w:rsidRDefault="00724E2D" w:rsidP="00724E2D">
      <w:pPr>
        <w:pStyle w:val="a3"/>
        <w:rPr>
          <w:rFonts w:ascii="Times New Roman" w:hAnsi="Times New Roman" w:cs="Times New Roman"/>
          <w:b/>
          <w:sz w:val="24"/>
          <w:szCs w:val="24"/>
          <w:lang w:eastAsia="ru-RU"/>
        </w:rPr>
      </w:pPr>
      <w:r w:rsidRPr="00DF6CC0">
        <w:rPr>
          <w:rFonts w:ascii="Times New Roman" w:hAnsi="Times New Roman" w:cs="Times New Roman"/>
          <w:b/>
          <w:sz w:val="24"/>
          <w:szCs w:val="24"/>
          <w:lang w:eastAsia="ru-RU"/>
        </w:rPr>
        <w:t>пунктов Среднеольшанского сельсовета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В соответствии с п. 9 ч.1 ст. 14 Федерального Закона РФ от 06.10. 2003 г. № 131 ФЗ «Об общих принципах организации местного самоуправления в Российской Федерации», Устава, </w:t>
      </w:r>
      <w:r w:rsidRPr="003B48C1">
        <w:rPr>
          <w:rFonts w:ascii="Times New Roman" w:eastAsia="Times New Roman" w:hAnsi="Times New Roman" w:cs="Times New Roman"/>
          <w:sz w:val="24"/>
          <w:szCs w:val="24"/>
          <w:lang w:eastAsia="ru-RU"/>
        </w:rPr>
        <w:t>Собрание депутатов Среднеольшанского сельсовета Пристенского района Курской области</w:t>
      </w:r>
      <w:r w:rsidRPr="003B48C1">
        <w:rPr>
          <w:rFonts w:ascii="Times New Roman" w:eastAsia="Times New Roman" w:hAnsi="Times New Roman" w:cs="Times New Roman"/>
          <w:b/>
          <w:bCs/>
          <w:sz w:val="24"/>
          <w:szCs w:val="24"/>
          <w:lang w:eastAsia="ru-RU"/>
        </w:rPr>
        <w:t xml:space="preserve"> РЕШИЛО:</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Принять Положение «Об обеспечении первичных мер пожарной безопасности в границах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мерах пожарной безопасности для населённых пунктов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согласно приложению.</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2. </w:t>
      </w:r>
      <w:proofErr w:type="gramStart"/>
      <w:r w:rsidRPr="000943FF">
        <w:rPr>
          <w:rFonts w:ascii="Times New Roman" w:eastAsia="Times New Roman" w:hAnsi="Times New Roman" w:cs="Times New Roman"/>
          <w:sz w:val="24"/>
          <w:szCs w:val="24"/>
          <w:lang w:eastAsia="ru-RU"/>
        </w:rPr>
        <w:t>Контроль за</w:t>
      </w:r>
      <w:proofErr w:type="gramEnd"/>
      <w:r w:rsidRPr="000943FF">
        <w:rPr>
          <w:rFonts w:ascii="Times New Roman" w:eastAsia="Times New Roman" w:hAnsi="Times New Roman" w:cs="Times New Roman"/>
          <w:sz w:val="24"/>
          <w:szCs w:val="24"/>
          <w:lang w:eastAsia="ru-RU"/>
        </w:rPr>
        <w:t xml:space="preserve"> выполнением данного решения возложить на главу  ___________</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 Настоящее решение вступает в силу с «__ » ______</w:t>
      </w:r>
      <w:r>
        <w:rPr>
          <w:rFonts w:ascii="Times New Roman" w:eastAsia="Times New Roman" w:hAnsi="Times New Roman" w:cs="Times New Roman"/>
          <w:sz w:val="24"/>
          <w:szCs w:val="24"/>
          <w:lang w:eastAsia="ru-RU"/>
        </w:rPr>
        <w:t>___ 2016</w:t>
      </w:r>
      <w:r w:rsidRPr="000943FF">
        <w:rPr>
          <w:rFonts w:ascii="Times New Roman" w:eastAsia="Times New Roman" w:hAnsi="Times New Roman" w:cs="Times New Roman"/>
          <w:sz w:val="24"/>
          <w:szCs w:val="24"/>
          <w:lang w:eastAsia="ru-RU"/>
        </w:rPr>
        <w:t xml:space="preserve"> года</w:t>
      </w: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Default="00724E2D" w:rsidP="00724E2D">
      <w:pPr>
        <w:pStyle w:val="a3"/>
        <w:jc w:val="both"/>
        <w:rPr>
          <w:lang w:eastAsia="ru-RU"/>
        </w:rPr>
      </w:pPr>
    </w:p>
    <w:p w:rsidR="00724E2D" w:rsidRPr="0012760F" w:rsidRDefault="00724E2D" w:rsidP="00724E2D">
      <w:pPr>
        <w:pStyle w:val="a3"/>
        <w:jc w:val="both"/>
        <w:rPr>
          <w:rFonts w:ascii="Times New Roman" w:hAnsi="Times New Roman" w:cs="Times New Roman"/>
          <w:b/>
          <w:sz w:val="24"/>
          <w:szCs w:val="24"/>
          <w:lang w:eastAsia="ru-RU"/>
        </w:rPr>
      </w:pPr>
    </w:p>
    <w:p w:rsidR="00724E2D" w:rsidRPr="0012760F" w:rsidRDefault="00724E2D" w:rsidP="00724E2D">
      <w:pPr>
        <w:pStyle w:val="a3"/>
        <w:jc w:val="both"/>
        <w:rPr>
          <w:rFonts w:ascii="Times New Roman" w:hAnsi="Times New Roman" w:cs="Times New Roman"/>
          <w:b/>
          <w:sz w:val="24"/>
          <w:szCs w:val="24"/>
          <w:lang w:eastAsia="ru-RU"/>
        </w:rPr>
      </w:pPr>
      <w:r w:rsidRPr="0012760F">
        <w:rPr>
          <w:rFonts w:ascii="Times New Roman" w:hAnsi="Times New Roman" w:cs="Times New Roman"/>
          <w:b/>
          <w:sz w:val="24"/>
          <w:szCs w:val="24"/>
          <w:lang w:eastAsia="ru-RU"/>
        </w:rPr>
        <w:t xml:space="preserve">Глава Среднеольшанского сельсовета </w:t>
      </w:r>
    </w:p>
    <w:p w:rsidR="00724E2D" w:rsidRPr="0012760F" w:rsidRDefault="00724E2D" w:rsidP="00724E2D">
      <w:pPr>
        <w:pStyle w:val="a3"/>
        <w:jc w:val="both"/>
        <w:rPr>
          <w:rFonts w:ascii="Times New Roman" w:hAnsi="Times New Roman" w:cs="Times New Roman"/>
          <w:b/>
          <w:sz w:val="24"/>
          <w:szCs w:val="24"/>
          <w:lang w:eastAsia="ru-RU"/>
        </w:rPr>
      </w:pPr>
      <w:r w:rsidRPr="0012760F">
        <w:rPr>
          <w:rFonts w:ascii="Times New Roman" w:hAnsi="Times New Roman" w:cs="Times New Roman"/>
          <w:b/>
          <w:sz w:val="24"/>
          <w:szCs w:val="24"/>
          <w:lang w:eastAsia="ru-RU"/>
        </w:rPr>
        <w:t>Пристенского района Курской области                                                          Н.Н.Гольцов</w:t>
      </w:r>
    </w:p>
    <w:p w:rsidR="00724E2D" w:rsidRPr="000943FF" w:rsidRDefault="00724E2D" w:rsidP="00724E2D">
      <w:pPr>
        <w:pStyle w:val="a3"/>
        <w:jc w:val="both"/>
        <w:rPr>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Приложение №2 к решению Собрания</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депутатов Среднеольшанского сельсовета</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Пристенского района Курской области</w:t>
      </w:r>
    </w:p>
    <w:p w:rsidR="00724E2D" w:rsidRPr="0012760F" w:rsidRDefault="00724E2D" w:rsidP="00724E2D">
      <w:pPr>
        <w:pStyle w:val="a3"/>
        <w:ind w:left="4956"/>
        <w:rPr>
          <w:rFonts w:ascii="Times New Roman" w:hAnsi="Times New Roman" w:cs="Times New Roman"/>
          <w:lang w:eastAsia="ru-RU"/>
        </w:rPr>
      </w:pPr>
      <w:r w:rsidRPr="0012760F">
        <w:rPr>
          <w:rFonts w:ascii="Times New Roman" w:eastAsia="Times New Roman" w:hAnsi="Times New Roman" w:cs="Times New Roman"/>
          <w:sz w:val="24"/>
          <w:szCs w:val="24"/>
          <w:lang w:eastAsia="ru-RU"/>
        </w:rPr>
        <w:t>от _____________       2016г. №_____</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Положение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об обеспечении первичных мер пожарной безопасности в границах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b/>
          <w:bCs/>
          <w:sz w:val="24"/>
          <w:szCs w:val="24"/>
          <w:lang w:eastAsia="ru-RU"/>
        </w:rPr>
        <w:t xml:space="preserve">, мерах пожарной безопасности для населённых пунктов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b/>
          <w:bCs/>
          <w:sz w:val="24"/>
          <w:szCs w:val="24"/>
          <w:lang w:eastAsia="ru-RU"/>
        </w:rPr>
        <w:t xml:space="preserve"> </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1. Общие положения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1.1. Настоящее положение разработано в соответствии с Федеральным законом от 6.10 2003 года № 131 «Об общих принципах организации местного самоуправления в Российской Федерации», Федеральным законом от 21.12.1994 года № 69-ФЗ «О пожарной безопасности», Уставом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и устанавливает организационно-правовое, финансовое, материально–техническое обеспечение первичных мер пожарной безопасности в границах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2.Основные направления деятельности по вопросам обеспечения первичных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2.1. Основными направлениями деятельности по вопросам обеспечения первичными мерами пожарной безопасности является: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 организационно-правовое, финансовое, материально-техническое обеспечение первичных мер пожарной безопасности, направленное на предотвращение пожаров, спасение людей и имущества от пожаров в границах</w:t>
      </w:r>
      <w:proofErr w:type="gramStart"/>
      <w:r w:rsidRPr="000943FF">
        <w:rPr>
          <w:rFonts w:ascii="Times New Roman" w:eastAsia="Times New Roman" w:hAnsi="Times New Roman" w:cs="Times New Roman"/>
          <w:sz w:val="24"/>
          <w:szCs w:val="24"/>
          <w:lang w:eastAsia="ru-RU"/>
        </w:rPr>
        <w:t xml:space="preserve"> ;</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б) разработка мер пожарной безопасности, обязательных для исполнения в границах</w:t>
      </w:r>
      <w:proofErr w:type="gramStart"/>
      <w:r w:rsidRPr="000943FF">
        <w:rPr>
          <w:rFonts w:ascii="Times New Roman" w:eastAsia="Times New Roman" w:hAnsi="Times New Roman" w:cs="Times New Roman"/>
          <w:sz w:val="24"/>
          <w:szCs w:val="24"/>
          <w:lang w:eastAsia="ru-RU"/>
        </w:rPr>
        <w:t xml:space="preserve"> ,</w:t>
      </w:r>
      <w:proofErr w:type="gramEnd"/>
      <w:r w:rsidRPr="000943FF">
        <w:rPr>
          <w:rFonts w:ascii="Times New Roman" w:eastAsia="Times New Roman" w:hAnsi="Times New Roman" w:cs="Times New Roman"/>
          <w:sz w:val="24"/>
          <w:szCs w:val="24"/>
          <w:lang w:eastAsia="ru-RU"/>
        </w:rPr>
        <w:t xml:space="preserve"> разработку и принятие соответствующих муниципальных правовых актов;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 определение порядка ведения противопожарной пропаганды и обучения населения и должностных лиц органов местного самоуправления  исполнению первичных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г) информирование жителей о принятых решениях по проведению первичных мер пожарной безопасности на территории  и их обеспечению;</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943FF">
        <w:rPr>
          <w:rFonts w:ascii="Times New Roman" w:eastAsia="Times New Roman" w:hAnsi="Times New Roman" w:cs="Times New Roman"/>
          <w:sz w:val="24"/>
          <w:szCs w:val="24"/>
          <w:lang w:eastAsia="ru-RU"/>
        </w:rPr>
        <w:t>д</w:t>
      </w:r>
      <w:proofErr w:type="spellEnd"/>
      <w:r w:rsidRPr="000943FF">
        <w:rPr>
          <w:rFonts w:ascii="Times New Roman" w:eastAsia="Times New Roman" w:hAnsi="Times New Roman" w:cs="Times New Roman"/>
          <w:sz w:val="24"/>
          <w:szCs w:val="24"/>
          <w:lang w:eastAsia="ru-RU"/>
        </w:rPr>
        <w:t>) содействие государственному пожарному надзору по учету пожаров и их последствий, возникших в границах</w:t>
      </w:r>
      <w:proofErr w:type="gramStart"/>
      <w:r w:rsidRPr="000943FF">
        <w:rPr>
          <w:rFonts w:ascii="Times New Roman" w:eastAsia="Times New Roman" w:hAnsi="Times New Roman" w:cs="Times New Roman"/>
          <w:sz w:val="24"/>
          <w:szCs w:val="24"/>
          <w:lang w:eastAsia="ru-RU"/>
        </w:rPr>
        <w:t xml:space="preserve"> ;</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е) установление особого противопожарного режима в случае повышения пожарной опасности.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3. Обеспечение первичных мер пожарной безопасности в границах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b/>
          <w:bCs/>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i/>
          <w:iCs/>
          <w:sz w:val="24"/>
          <w:szCs w:val="24"/>
          <w:lang w:eastAsia="ru-RU"/>
        </w:rPr>
        <w:lastRenderedPageBreak/>
        <w:t>3.1.Организационно-правовое обеспечение первичных мер пожарной безопасности предусматривает: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3.1.1.Муниципальное правовое регулирование вопросов организационно-правового, финансового, материально-технического обеспечения в области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3.1.2. Разработку и осуществление мероприятий по обеспечению пожарной безопасности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и объектов муниципальной собственности, включение мероприятий пожарной безопасности в планы и программы развития территории </w:t>
      </w:r>
      <w:r>
        <w:rPr>
          <w:rFonts w:ascii="Times New Roman" w:eastAsia="Times New Roman" w:hAnsi="Times New Roman" w:cs="Times New Roman"/>
          <w:sz w:val="24"/>
          <w:szCs w:val="24"/>
          <w:lang w:eastAsia="ru-RU"/>
        </w:rPr>
        <w:t>Среднеольшанского сельсовет</w:t>
      </w:r>
      <w:r w:rsidRPr="000943FF">
        <w:rPr>
          <w:rFonts w:ascii="Times New Roman" w:eastAsia="Times New Roman" w:hAnsi="Times New Roman" w:cs="Times New Roman"/>
          <w:sz w:val="24"/>
          <w:szCs w:val="24"/>
          <w:lang w:eastAsia="ru-RU"/>
        </w:rPr>
        <w:t>, в том числе: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 обеспечение надлежащего состояния источников противопожарного водоснабжения;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б) организация работ по содержанию в исправном состоянии средств обеспечения пожарной безопасности жилых и общественных зданий, находящихся в муниципальной собственности.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3.1.3.Создание, реорганизация и ликвидация подразделений добровольной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3.1.4.Установление порядка привлечения сил и средств для тушения пожаров в границах </w:t>
      </w:r>
      <w:r>
        <w:rPr>
          <w:rFonts w:ascii="Times New Roman" w:eastAsia="Times New Roman" w:hAnsi="Times New Roman" w:cs="Times New Roman"/>
          <w:sz w:val="24"/>
          <w:szCs w:val="24"/>
          <w:lang w:eastAsia="ru-RU"/>
        </w:rPr>
        <w:t>Среднеольшанского сельсовета</w:t>
      </w:r>
      <w:proofErr w:type="gramStart"/>
      <w:r w:rsidRPr="000943FF">
        <w:rPr>
          <w:rFonts w:ascii="Times New Roman" w:eastAsia="Times New Roman" w:hAnsi="Times New Roman" w:cs="Times New Roman"/>
          <w:sz w:val="24"/>
          <w:szCs w:val="24"/>
          <w:lang w:eastAsia="ru-RU"/>
        </w:rPr>
        <w:t xml:space="preserve"> ;</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3.1.5.Осуществление контроля за градостроительной деятельностью, соблюдению требований пожарной безопасности при планировке и застройке на территории </w:t>
      </w:r>
      <w:r>
        <w:rPr>
          <w:rFonts w:ascii="Times New Roman" w:eastAsia="Times New Roman" w:hAnsi="Times New Roman" w:cs="Times New Roman"/>
          <w:sz w:val="24"/>
          <w:szCs w:val="24"/>
          <w:lang w:eastAsia="ru-RU"/>
        </w:rPr>
        <w:t>Среднеольшанского сельсовета</w:t>
      </w:r>
      <w:proofErr w:type="gramStart"/>
      <w:r>
        <w:rPr>
          <w:rFonts w:ascii="Times New Roman" w:eastAsia="Times New Roman" w:hAnsi="Times New Roman" w:cs="Times New Roman"/>
          <w:sz w:val="24"/>
          <w:szCs w:val="24"/>
          <w:lang w:eastAsia="ru-RU"/>
        </w:rPr>
        <w:t xml:space="preserve"> </w:t>
      </w:r>
      <w:r w:rsidRPr="000943FF">
        <w:rPr>
          <w:rFonts w:ascii="Times New Roman" w:eastAsia="Times New Roman" w:hAnsi="Times New Roman" w:cs="Times New Roman"/>
          <w:sz w:val="24"/>
          <w:szCs w:val="24"/>
          <w:lang w:eastAsia="ru-RU"/>
        </w:rPr>
        <w:t>;</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3.1.6.Организация пропаганды в области пожарной безопасности, содействие распространению пожарно-технических знаний;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3.1.7.Организация муниципального контроля соответствия жилых домов, находящихся в муниципальной собственности, требованиям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3.1.8.Привлечение граждан к выполнению социально-значимых работ по тушению пожаров в составе добровольной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3.1.9.Формирование и размещение муниципальных заказов, связанных с реализацией вопросов местного значения по обеспечению первичных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3.1.10.Осуществление </w:t>
      </w:r>
      <w:proofErr w:type="gramStart"/>
      <w:r w:rsidRPr="000943FF">
        <w:rPr>
          <w:rFonts w:ascii="Times New Roman" w:eastAsia="Times New Roman" w:hAnsi="Times New Roman" w:cs="Times New Roman"/>
          <w:sz w:val="24"/>
          <w:szCs w:val="24"/>
          <w:lang w:eastAsia="ru-RU"/>
        </w:rPr>
        <w:t>контроля за</w:t>
      </w:r>
      <w:proofErr w:type="gramEnd"/>
      <w:r w:rsidRPr="000943FF">
        <w:rPr>
          <w:rFonts w:ascii="Times New Roman" w:eastAsia="Times New Roman" w:hAnsi="Times New Roman" w:cs="Times New Roman"/>
          <w:sz w:val="24"/>
          <w:szCs w:val="24"/>
          <w:lang w:eastAsia="ru-RU"/>
        </w:rPr>
        <w:t xml:space="preserve"> организацией и проведением мероприятий с массовым пребыванием людей.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i/>
          <w:iCs/>
          <w:sz w:val="24"/>
          <w:szCs w:val="24"/>
          <w:lang w:eastAsia="ru-RU"/>
        </w:rPr>
        <w:t xml:space="preserve">3.2.Финансовое обеспечение первичных мер пожарной безопасности в границах </w:t>
      </w:r>
      <w:r>
        <w:rPr>
          <w:rFonts w:ascii="Times New Roman" w:eastAsia="Times New Roman" w:hAnsi="Times New Roman" w:cs="Times New Roman"/>
          <w:i/>
          <w:iCs/>
          <w:sz w:val="24"/>
          <w:szCs w:val="24"/>
          <w:lang w:eastAsia="ru-RU"/>
        </w:rPr>
        <w:t>Среднеольшанского сельсовета</w:t>
      </w:r>
      <w:r w:rsidRPr="000943FF">
        <w:rPr>
          <w:rFonts w:ascii="Times New Roman" w:eastAsia="Times New Roman" w:hAnsi="Times New Roman" w:cs="Times New Roman"/>
          <w:i/>
          <w:iCs/>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3.2.1. Финансовое обеспечение первичных мер пожарной безопасности осуществляется в пределах средств, предусмотренных в бюджете </w:t>
      </w:r>
      <w:r>
        <w:rPr>
          <w:rFonts w:ascii="Times New Roman" w:eastAsia="Times New Roman" w:hAnsi="Times New Roman" w:cs="Times New Roman"/>
          <w:sz w:val="24"/>
          <w:szCs w:val="24"/>
          <w:lang w:eastAsia="ru-RU"/>
        </w:rPr>
        <w:t xml:space="preserve">Среднеольшанского сельсовета </w:t>
      </w:r>
      <w:r w:rsidRPr="000943FF">
        <w:rPr>
          <w:rFonts w:ascii="Times New Roman" w:eastAsia="Times New Roman" w:hAnsi="Times New Roman" w:cs="Times New Roman"/>
          <w:sz w:val="24"/>
          <w:szCs w:val="24"/>
          <w:lang w:eastAsia="ru-RU"/>
        </w:rPr>
        <w:t xml:space="preserve">  на эти цели, добровольных пожертвований организаций и физических лиц, иных, не запрещённых законодательством Российской Федерации источников.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3.2.2.Финансовое обеспечение первичных мер пожарной безопасности предусматривает: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3.2.3. Разработку, утверждение и исполнение местного бюджета в части расходов на пожарную безопасность;</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3.2.4. Осуществление социального и материального стимулирования обеспечения пожарной безопасности, в том числе участия населения в борьбе с пожарами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3.2.5. За счёт средств бюджета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осуществляются </w:t>
      </w:r>
      <w:proofErr w:type="gramStart"/>
      <w:r w:rsidRPr="000943FF">
        <w:rPr>
          <w:rFonts w:ascii="Times New Roman" w:eastAsia="Times New Roman" w:hAnsi="Times New Roman" w:cs="Times New Roman"/>
          <w:sz w:val="24"/>
          <w:szCs w:val="24"/>
          <w:lang w:eastAsia="ru-RU"/>
        </w:rPr>
        <w:t>расходы</w:t>
      </w:r>
      <w:proofErr w:type="gramEnd"/>
      <w:r w:rsidRPr="000943FF">
        <w:rPr>
          <w:rFonts w:ascii="Times New Roman" w:eastAsia="Times New Roman" w:hAnsi="Times New Roman" w:cs="Times New Roman"/>
          <w:sz w:val="24"/>
          <w:szCs w:val="24"/>
          <w:lang w:eastAsia="ru-RU"/>
        </w:rPr>
        <w:t xml:space="preserve"> связанные с:</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 реализацией вопросов местного значения и приведение к созданию и (или) увеличению муниципального имущества;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б) созданием, реорганизацией, ликвидацией и содержанием добровольной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 проведением противопожарной пропаганды среди населения и первичным мер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г) информирование населения о принятых администрацией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решениях по обеспечению пожарной безопасности и содействием распространению пожарно-технических знаний;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943FF">
        <w:rPr>
          <w:rFonts w:ascii="Times New Roman" w:eastAsia="Times New Roman" w:hAnsi="Times New Roman" w:cs="Times New Roman"/>
          <w:sz w:val="24"/>
          <w:szCs w:val="24"/>
          <w:lang w:eastAsia="ru-RU"/>
        </w:rPr>
        <w:t>д</w:t>
      </w:r>
      <w:proofErr w:type="spellEnd"/>
      <w:r w:rsidRPr="000943FF">
        <w:rPr>
          <w:rFonts w:ascii="Times New Roman" w:eastAsia="Times New Roman" w:hAnsi="Times New Roman" w:cs="Times New Roman"/>
          <w:sz w:val="24"/>
          <w:szCs w:val="24"/>
          <w:lang w:eastAsia="ru-RU"/>
        </w:rPr>
        <w:t>) формированием и размещением муниципальных заказов.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i/>
          <w:iCs/>
          <w:sz w:val="24"/>
          <w:szCs w:val="24"/>
          <w:lang w:eastAsia="ru-RU"/>
        </w:rPr>
        <w:t>3.3.Материально-техническое обеспечение первичных мер пожарной безопасности предусматривает: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3.3.1. содержание автомобильных дорог общего пользования, мостов и иных транспортных сооружений и обеспечение беспрепятственного проезда пожарной техники к месту пожара.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3.3.2. размещение муниципального заказа на выполнение работ по обеспечению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3.4. Осуществление первичных мер пожарной безопасности, привлечения населения для тушения пожаров и деятельности в составе добровольной пожарной охраны может осуществляться в форме социально значимых работ.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4. Меры пожарной безопасности для населённых пунктов </w:t>
      </w:r>
      <w:r>
        <w:rPr>
          <w:rFonts w:ascii="Times New Roman" w:eastAsia="Times New Roman" w:hAnsi="Times New Roman" w:cs="Times New Roman"/>
          <w:b/>
          <w:bCs/>
          <w:sz w:val="24"/>
          <w:szCs w:val="24"/>
          <w:lang w:eastAsia="ru-RU"/>
        </w:rPr>
        <w:t>Среднеольшанского сельсовета</w:t>
      </w:r>
      <w:r w:rsidRPr="000943FF">
        <w:rPr>
          <w:rFonts w:ascii="Times New Roman" w:eastAsia="Times New Roman" w:hAnsi="Times New Roman" w:cs="Times New Roman"/>
          <w:b/>
          <w:bCs/>
          <w:sz w:val="24"/>
          <w:szCs w:val="24"/>
          <w:lang w:eastAsia="ru-RU"/>
        </w:rPr>
        <w:t xml:space="preserve">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4.1. Требования к противопожарному состоянию населённых пунктов: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4.1.1. Территории населённых пунктов и организаций, в пределах противопожарных расстояний между зданиями, сооружениями и открытыми складами, а так же участки, прилегающие к жилым домам, дачным и иным постройкам, должны своевременно очищаться от горючих отходов, мусора, тары, опавших листьев, сухой травы и т.п.</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4.1.2. Противопожарные расстояния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стоянки транспорта и строительства зданий и сооружений;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 xml:space="preserve">4.1.3. Дороги, проезды и подъезды к зданиям, сооружениям, открытым складам, наружным пожарным лестницам и </w:t>
      </w:r>
      <w:proofErr w:type="spellStart"/>
      <w:r w:rsidRPr="000943FF">
        <w:rPr>
          <w:rFonts w:ascii="Times New Roman" w:eastAsia="Times New Roman" w:hAnsi="Times New Roman" w:cs="Times New Roman"/>
          <w:sz w:val="24"/>
          <w:szCs w:val="24"/>
          <w:lang w:eastAsia="ru-RU"/>
        </w:rPr>
        <w:t>водоисточникам</w:t>
      </w:r>
      <w:proofErr w:type="spellEnd"/>
      <w:r w:rsidRPr="000943FF">
        <w:rPr>
          <w:rFonts w:ascii="Times New Roman" w:eastAsia="Times New Roman" w:hAnsi="Times New Roman" w:cs="Times New Roman"/>
          <w:sz w:val="24"/>
          <w:szCs w:val="24"/>
          <w:lang w:eastAsia="ru-RU"/>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 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На период закрытия дорог в соответствующих местах должны быть установлены указатели направления объездов или устроены переезды через ремонтируемые участки и подъезды к </w:t>
      </w:r>
      <w:proofErr w:type="spellStart"/>
      <w:r w:rsidRPr="000943FF">
        <w:rPr>
          <w:rFonts w:ascii="Times New Roman" w:eastAsia="Times New Roman" w:hAnsi="Times New Roman" w:cs="Times New Roman"/>
          <w:sz w:val="24"/>
          <w:szCs w:val="24"/>
          <w:lang w:eastAsia="ru-RU"/>
        </w:rPr>
        <w:t>водоисточникам</w:t>
      </w:r>
      <w:proofErr w:type="spellEnd"/>
      <w:r w:rsidRPr="000943FF">
        <w:rPr>
          <w:rFonts w:ascii="Times New Roman" w:eastAsia="Times New Roman" w:hAnsi="Times New Roman" w:cs="Times New Roman"/>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4.1.4. Территории населённых пунктов и организаций должны иметь наружное освещение в тёмное время суток для быстрого нахождения пожарных гидрантов, наружных пожарных лестниц и мест размещения пожарного инвентаря, а так же подъездов к площадкам (пирсам) пожарных водоёмов, к входам здания, сооружения.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4.1.5. На территориях жилых домов, общественных и гражданских зданий не разрешается оставлять на открытых площадках и во дворах тару (ёмкости, канистры и т.п.) с ЛВЖ и ГЖ, а также баллоны со сжатыми и сжиженными газами.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4.1.6. На территориях населённых пунктов и организаций не разрешается устраивать свалки горючих отходов.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4.1.7. Для населённых пунктов, расположенных в лесных массивах администрацией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должны быть разработаны и выполнены мероприятия, исключающие возможность переброса огня при лесных пожарах на здания и сооружения (устройство защитных противопожарных полос, удаление в летний период сухой растительности и другие)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4.1.8. Рекомендуется у каждого жилого строения устанавливать ёмкость (бочку) с водой и иметь огнетушитель.</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4.1.9. На территориях сельских населённых пунктов должны устанавливаться средства звуковой сигнализации для оповещения людей на случай пожара и иметься запасы воды для целей пожаротушения, а так же должен быть определён порядок вызова пожарной охраны.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4.1.10. В летний период в условиях устойчивой, сухой и ветреной погоды или при получении штормового предупреждения в сельских населённых пунктах, дачных посёлках по решению администрации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 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lastRenderedPageBreak/>
        <w:t>4.1.11. Населённые пункты и отдельно расположенные объекты должны быть обеспечены исправной телефонной или радиосвязью для сообщения о пожаре в пожарную охрану. Не разрешается переводить линии связи «01» в таксофонах на платное обслуживание.</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4.2. В части, касающейся противопожарного водоснабжения.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4.2.1. Сети противопожарного водопровода должны находиться в исправном состоянии и обеспечивать требуемый по нормам расход воды на нужды пожаротушения. Проверка их работоспособности должна осуществляться не реже двух раз в год (весной и осенью).</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Пожарные гидранты должны находиться в исправном состоянии, а в зимнее время должны быть утеплены и очищаться, от снега и льда. Стоянка автотранспорта на крышках колодцев пожарных гидрантов запрещается. Дороги и подъезды к источникам противопожарного водоснабжения должны обеспечивать проезд пожарной техники к ним в любое время года.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При отключении участков водопроводной сети и гидрантов или уменьшении </w:t>
      </w:r>
      <w:proofErr w:type="gramStart"/>
      <w:r w:rsidRPr="000943FF">
        <w:rPr>
          <w:rFonts w:ascii="Times New Roman" w:eastAsia="Times New Roman" w:hAnsi="Times New Roman" w:cs="Times New Roman"/>
          <w:sz w:val="24"/>
          <w:szCs w:val="24"/>
          <w:lang w:eastAsia="ru-RU"/>
        </w:rPr>
        <w:t>давления</w:t>
      </w:r>
      <w:proofErr w:type="gramEnd"/>
      <w:r w:rsidRPr="000943FF">
        <w:rPr>
          <w:rFonts w:ascii="Times New Roman" w:eastAsia="Times New Roman" w:hAnsi="Times New Roman" w:cs="Times New Roman"/>
          <w:sz w:val="24"/>
          <w:szCs w:val="24"/>
          <w:lang w:eastAsia="ru-RU"/>
        </w:rPr>
        <w:t xml:space="preserve"> в сети ниже требуемого необходимо извещать об этом подразделение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4.2.2. </w:t>
      </w:r>
      <w:proofErr w:type="gramStart"/>
      <w:r w:rsidRPr="000943FF">
        <w:rPr>
          <w:rFonts w:ascii="Times New Roman" w:eastAsia="Times New Roman" w:hAnsi="Times New Roman" w:cs="Times New Roman"/>
          <w:sz w:val="24"/>
          <w:szCs w:val="24"/>
          <w:lang w:eastAsia="ru-RU"/>
        </w:rPr>
        <w:t xml:space="preserve">При наличии на территории объекта или вблизи его (в радиусе 200 м) естественных или искусственных </w:t>
      </w:r>
      <w:proofErr w:type="spellStart"/>
      <w:r w:rsidRPr="000943FF">
        <w:rPr>
          <w:rFonts w:ascii="Times New Roman" w:eastAsia="Times New Roman" w:hAnsi="Times New Roman" w:cs="Times New Roman"/>
          <w:sz w:val="24"/>
          <w:szCs w:val="24"/>
          <w:lang w:eastAsia="ru-RU"/>
        </w:rPr>
        <w:t>водоисточников</w:t>
      </w:r>
      <w:proofErr w:type="spellEnd"/>
      <w:r w:rsidRPr="000943FF">
        <w:rPr>
          <w:rFonts w:ascii="Times New Roman" w:eastAsia="Times New Roman" w:hAnsi="Times New Roman" w:cs="Times New Roman"/>
          <w:sz w:val="24"/>
          <w:szCs w:val="24"/>
          <w:lang w:eastAsia="ru-RU"/>
        </w:rPr>
        <w:t xml:space="preserve"> (реки, озера, пруды и т. п.) к ним должны быть устроены подъезды с площадками (пирсами) с твердым покрытием размерами не менее 12 </w:t>
      </w:r>
      <w:proofErr w:type="spellStart"/>
      <w:r w:rsidRPr="000943FF">
        <w:rPr>
          <w:rFonts w:ascii="Times New Roman" w:eastAsia="Times New Roman" w:hAnsi="Times New Roman" w:cs="Times New Roman"/>
          <w:sz w:val="24"/>
          <w:szCs w:val="24"/>
          <w:lang w:eastAsia="ru-RU"/>
        </w:rPr>
        <w:t>х</w:t>
      </w:r>
      <w:proofErr w:type="spellEnd"/>
      <w:r w:rsidRPr="000943FF">
        <w:rPr>
          <w:rFonts w:ascii="Times New Roman" w:eastAsia="Times New Roman" w:hAnsi="Times New Roman" w:cs="Times New Roman"/>
          <w:sz w:val="24"/>
          <w:szCs w:val="24"/>
          <w:lang w:eastAsia="ru-RU"/>
        </w:rPr>
        <w:t xml:space="preserve"> 12 м для установки пожарных автомобилей и забора воды в любое время года.</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Поддержание в постоянной готовности искусственных водоемов, подъездов к </w:t>
      </w:r>
      <w:proofErr w:type="spellStart"/>
      <w:r w:rsidRPr="000943FF">
        <w:rPr>
          <w:rFonts w:ascii="Times New Roman" w:eastAsia="Times New Roman" w:hAnsi="Times New Roman" w:cs="Times New Roman"/>
          <w:sz w:val="24"/>
          <w:szCs w:val="24"/>
          <w:lang w:eastAsia="ru-RU"/>
        </w:rPr>
        <w:t>водоисточникам</w:t>
      </w:r>
      <w:proofErr w:type="spellEnd"/>
      <w:r w:rsidRPr="000943FF">
        <w:rPr>
          <w:rFonts w:ascii="Times New Roman" w:eastAsia="Times New Roman" w:hAnsi="Times New Roman" w:cs="Times New Roman"/>
          <w:sz w:val="24"/>
          <w:szCs w:val="24"/>
          <w:lang w:eastAsia="ru-RU"/>
        </w:rPr>
        <w:t xml:space="preserve"> и водозаборных устройств возлагается на соответствующие организации (в населенных пунктах – на администрацию</w:t>
      </w:r>
      <w:proofErr w:type="gramStart"/>
      <w:r w:rsidRPr="000943FF">
        <w:rPr>
          <w:rFonts w:ascii="Times New Roman" w:eastAsia="Times New Roman" w:hAnsi="Times New Roman" w:cs="Times New Roman"/>
          <w:sz w:val="24"/>
          <w:szCs w:val="24"/>
          <w:lang w:eastAsia="ru-RU"/>
        </w:rPr>
        <w:t xml:space="preserve"> )</w:t>
      </w:r>
      <w:proofErr w:type="gramEnd"/>
      <w:r w:rsidRPr="000943FF">
        <w:rPr>
          <w:rFonts w:ascii="Times New Roman" w:eastAsia="Times New Roman" w:hAnsi="Times New Roman" w:cs="Times New Roman"/>
          <w:sz w:val="24"/>
          <w:szCs w:val="24"/>
          <w:lang w:eastAsia="ru-RU"/>
        </w:rPr>
        <w:t>.</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4.2.3. Водонапорные башни должны быть приспособлены для отбора воды пожарной техникой в любое время года.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Использование для хозяйственных и производственных целей запаса воды, предназначенного для нужд пожаротушения, не разрешается.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4.2.4.На территории сельских населенных пунктов должен иметься запасы воды для целей пожаротушения, а также должен быть определен порядок вызова пожарной охраны.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4.3 Обязанности и ответственность в области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4.3.1.Граждане обязаны:</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 соблюдать правила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б) 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перечнем, утверждённым администрацией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 при обнаружении пожаров немедленно уведомлять о них пожарную охрану;</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г) до прибытия пожарной охраны принимать посильные меры по спасению людей, имущества и тушению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943FF">
        <w:rPr>
          <w:rFonts w:ascii="Times New Roman" w:eastAsia="Times New Roman" w:hAnsi="Times New Roman" w:cs="Times New Roman"/>
          <w:sz w:val="24"/>
          <w:szCs w:val="24"/>
          <w:lang w:eastAsia="ru-RU"/>
        </w:rPr>
        <w:lastRenderedPageBreak/>
        <w:t>д</w:t>
      </w:r>
      <w:proofErr w:type="spellEnd"/>
      <w:r w:rsidRPr="000943FF">
        <w:rPr>
          <w:rFonts w:ascii="Times New Roman" w:eastAsia="Times New Roman" w:hAnsi="Times New Roman" w:cs="Times New Roman"/>
          <w:sz w:val="24"/>
          <w:szCs w:val="24"/>
          <w:lang w:eastAsia="ru-RU"/>
        </w:rPr>
        <w:t>) оказывать содействие пожарной охране при тушении пожаров;</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е) выполнять предписания и иные законные требования должностных лиц государственного пожарного надзора;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ж) 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w:t>
      </w:r>
      <w:proofErr w:type="gramStart"/>
      <w:r w:rsidRPr="000943FF">
        <w:rPr>
          <w:rFonts w:ascii="Times New Roman" w:eastAsia="Times New Roman" w:hAnsi="Times New Roman" w:cs="Times New Roman"/>
          <w:sz w:val="24"/>
          <w:szCs w:val="24"/>
          <w:lang w:eastAsia="ru-RU"/>
        </w:rPr>
        <w:t>проверки</w:t>
      </w:r>
      <w:proofErr w:type="gramEnd"/>
      <w:r w:rsidRPr="000943FF">
        <w:rPr>
          <w:rFonts w:ascii="Times New Roman" w:eastAsia="Times New Roman" w:hAnsi="Times New Roman" w:cs="Times New Roman"/>
          <w:sz w:val="24"/>
          <w:szCs w:val="24"/>
          <w:lang w:eastAsia="ru-RU"/>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нарушений.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4.3.2. Ответственность за нарушение требований пожарной безопасности несут:</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а) собственники имущества;</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б) руководители органов местного самоуправления;</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в) лица, уполномоченные владеть, пользоваться или распоряжаться имуществом, в том числе руководители организаций;</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943FF">
        <w:rPr>
          <w:rFonts w:ascii="Times New Roman" w:eastAsia="Times New Roman" w:hAnsi="Times New Roman" w:cs="Times New Roman"/>
          <w:sz w:val="24"/>
          <w:szCs w:val="24"/>
          <w:lang w:eastAsia="ru-RU"/>
        </w:rPr>
        <w:t>г) лица, в установленном порядке назначенные ответственными за обеспечение пожарной безопасности;</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943FF">
        <w:rPr>
          <w:rFonts w:ascii="Times New Roman" w:eastAsia="Times New Roman" w:hAnsi="Times New Roman" w:cs="Times New Roman"/>
          <w:sz w:val="24"/>
          <w:szCs w:val="24"/>
          <w:lang w:eastAsia="ru-RU"/>
        </w:rPr>
        <w:t>д</w:t>
      </w:r>
      <w:proofErr w:type="spellEnd"/>
      <w:r w:rsidRPr="000943FF">
        <w:rPr>
          <w:rFonts w:ascii="Times New Roman" w:eastAsia="Times New Roman" w:hAnsi="Times New Roman" w:cs="Times New Roman"/>
          <w:sz w:val="24"/>
          <w:szCs w:val="24"/>
          <w:lang w:eastAsia="ru-RU"/>
        </w:rPr>
        <w:t>) должностные лица в пределах их компетенции.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4.3.3. Ответственность за нарушение требований пожарной безопасности для квартир, (комнат) в домах государственного, муниципального и ведомственного жилищного фонда возлагается на ответственных квартиросъёмщиков или арендаторов.</w:t>
      </w: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pStyle w:val="a3"/>
        <w:jc w:val="center"/>
        <w:rPr>
          <w:rFonts w:ascii="Times New Roman" w:hAnsi="Times New Roman" w:cs="Times New Roman"/>
          <w:b/>
          <w:sz w:val="28"/>
          <w:szCs w:val="28"/>
          <w:lang w:eastAsia="ru-RU"/>
        </w:rPr>
      </w:pPr>
    </w:p>
    <w:p w:rsidR="00724E2D" w:rsidRDefault="00724E2D" w:rsidP="00724E2D">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проект</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СОБРАНИЕ ДЕПУТАТОВ</w:t>
      </w:r>
    </w:p>
    <w:p w:rsidR="00724E2D" w:rsidRPr="00773CE0" w:rsidRDefault="00724E2D" w:rsidP="00724E2D">
      <w:pPr>
        <w:pStyle w:val="a3"/>
        <w:jc w:val="center"/>
        <w:rPr>
          <w:rFonts w:ascii="Times New Roman" w:hAnsi="Times New Roman" w:cs="Times New Roman"/>
          <w:b/>
          <w:sz w:val="28"/>
          <w:szCs w:val="28"/>
          <w:lang w:eastAsia="ru-RU"/>
        </w:rPr>
      </w:pPr>
      <w:r w:rsidRPr="00773CE0">
        <w:rPr>
          <w:rFonts w:ascii="Times New Roman" w:hAnsi="Times New Roman" w:cs="Times New Roman"/>
          <w:b/>
          <w:sz w:val="28"/>
          <w:szCs w:val="28"/>
          <w:lang w:eastAsia="ru-RU"/>
        </w:rPr>
        <w:t>СРЕДНЕОЛЬШАНСКОГО СЕЛЬСОВЕТА ПРИСТЕНСКОГО РАЙОНА КУРСКО</w:t>
      </w:r>
      <w:r>
        <w:rPr>
          <w:rFonts w:ascii="Times New Roman" w:hAnsi="Times New Roman" w:cs="Times New Roman"/>
          <w:b/>
          <w:sz w:val="28"/>
          <w:szCs w:val="28"/>
          <w:lang w:eastAsia="ru-RU"/>
        </w:rPr>
        <w:t>Й</w:t>
      </w:r>
      <w:r w:rsidRPr="00773CE0">
        <w:rPr>
          <w:rFonts w:ascii="Times New Roman" w:hAnsi="Times New Roman" w:cs="Times New Roman"/>
          <w:b/>
          <w:sz w:val="28"/>
          <w:szCs w:val="28"/>
          <w:lang w:eastAsia="ru-RU"/>
        </w:rPr>
        <w:t xml:space="preserve"> ОБЛАСТИ</w:t>
      </w:r>
    </w:p>
    <w:p w:rsidR="00724E2D" w:rsidRPr="000943FF" w:rsidRDefault="00724E2D" w:rsidP="00724E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РЕШЕНИЕ №</w:t>
      </w:r>
      <w:r w:rsidRPr="000943FF">
        <w:rPr>
          <w:rFonts w:ascii="Times New Roman" w:eastAsia="Times New Roman" w:hAnsi="Times New Roman" w:cs="Times New Roman"/>
          <w:sz w:val="24"/>
          <w:szCs w:val="24"/>
          <w:lang w:eastAsia="ru-RU"/>
        </w:rPr>
        <w:t xml:space="preserve"> </w:t>
      </w:r>
    </w:p>
    <w:p w:rsidR="00724E2D" w:rsidRPr="000943FF" w:rsidRDefault="00724E2D" w:rsidP="00724E2D">
      <w:pPr>
        <w:spacing w:before="100" w:beforeAutospacing="1" w:after="100" w:afterAutospacing="1" w:line="240" w:lineRule="auto"/>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от «__» __________ 20</w:t>
      </w:r>
      <w:r>
        <w:rPr>
          <w:rFonts w:ascii="Times New Roman" w:eastAsia="Times New Roman" w:hAnsi="Times New Roman" w:cs="Times New Roman"/>
          <w:sz w:val="24"/>
          <w:szCs w:val="24"/>
          <w:lang w:eastAsia="ru-RU"/>
        </w:rPr>
        <w:t>16</w:t>
      </w:r>
      <w:r w:rsidRPr="000943FF">
        <w:rPr>
          <w:rFonts w:ascii="Times New Roman" w:eastAsia="Times New Roman" w:hAnsi="Times New Roman" w:cs="Times New Roman"/>
          <w:sz w:val="24"/>
          <w:szCs w:val="24"/>
          <w:lang w:eastAsia="ru-RU"/>
        </w:rPr>
        <w:t xml:space="preserve"> года </w:t>
      </w:r>
    </w:p>
    <w:p w:rsidR="00724E2D" w:rsidRDefault="00724E2D" w:rsidP="00724E2D">
      <w:pPr>
        <w:pStyle w:val="a3"/>
        <w:rPr>
          <w:rFonts w:ascii="Times New Roman" w:hAnsi="Times New Roman" w:cs="Times New Roman"/>
          <w:b/>
          <w:sz w:val="24"/>
          <w:szCs w:val="24"/>
          <w:lang w:eastAsia="ru-RU"/>
        </w:rPr>
      </w:pPr>
    </w:p>
    <w:p w:rsidR="00724E2D" w:rsidRPr="007324B6" w:rsidRDefault="00724E2D" w:rsidP="00724E2D">
      <w:pPr>
        <w:pStyle w:val="a3"/>
        <w:rPr>
          <w:rFonts w:ascii="Times New Roman" w:hAnsi="Times New Roman" w:cs="Times New Roman"/>
          <w:b/>
          <w:sz w:val="24"/>
          <w:szCs w:val="24"/>
          <w:lang w:eastAsia="ru-RU"/>
        </w:rPr>
      </w:pPr>
      <w:r w:rsidRPr="007324B6">
        <w:rPr>
          <w:rFonts w:ascii="Times New Roman" w:hAnsi="Times New Roman" w:cs="Times New Roman"/>
          <w:b/>
          <w:sz w:val="24"/>
          <w:szCs w:val="24"/>
          <w:lang w:eastAsia="ru-RU"/>
        </w:rPr>
        <w:t xml:space="preserve">Об утверждении примерного перечня </w:t>
      </w:r>
    </w:p>
    <w:p w:rsidR="00724E2D" w:rsidRPr="007324B6" w:rsidRDefault="00724E2D" w:rsidP="00724E2D">
      <w:pPr>
        <w:pStyle w:val="a3"/>
        <w:rPr>
          <w:rFonts w:ascii="Times New Roman" w:hAnsi="Times New Roman" w:cs="Times New Roman"/>
          <w:b/>
          <w:sz w:val="24"/>
          <w:szCs w:val="24"/>
          <w:lang w:eastAsia="ru-RU"/>
        </w:rPr>
      </w:pPr>
      <w:r w:rsidRPr="007324B6">
        <w:rPr>
          <w:rFonts w:ascii="Times New Roman" w:hAnsi="Times New Roman" w:cs="Times New Roman"/>
          <w:b/>
          <w:sz w:val="24"/>
          <w:szCs w:val="24"/>
          <w:lang w:eastAsia="ru-RU"/>
        </w:rPr>
        <w:t>первичных средств тушения пожаров</w:t>
      </w:r>
    </w:p>
    <w:p w:rsidR="00724E2D" w:rsidRPr="007324B6" w:rsidRDefault="00724E2D" w:rsidP="00724E2D">
      <w:pPr>
        <w:pStyle w:val="a3"/>
        <w:rPr>
          <w:rFonts w:ascii="Times New Roman" w:hAnsi="Times New Roman" w:cs="Times New Roman"/>
          <w:b/>
          <w:sz w:val="24"/>
          <w:szCs w:val="24"/>
          <w:lang w:eastAsia="ru-RU"/>
        </w:rPr>
      </w:pPr>
      <w:r w:rsidRPr="007324B6">
        <w:rPr>
          <w:rFonts w:ascii="Times New Roman" w:hAnsi="Times New Roman" w:cs="Times New Roman"/>
          <w:b/>
          <w:sz w:val="24"/>
          <w:szCs w:val="24"/>
          <w:lang w:eastAsia="ru-RU"/>
        </w:rPr>
        <w:t>и противопожарного инвентаря в помещениях и строениях,</w:t>
      </w:r>
    </w:p>
    <w:p w:rsidR="00724E2D" w:rsidRPr="007324B6" w:rsidRDefault="00724E2D" w:rsidP="00724E2D">
      <w:pPr>
        <w:pStyle w:val="a3"/>
        <w:rPr>
          <w:rFonts w:ascii="Times New Roman" w:hAnsi="Times New Roman" w:cs="Times New Roman"/>
          <w:b/>
          <w:sz w:val="24"/>
          <w:szCs w:val="24"/>
          <w:lang w:eastAsia="ru-RU"/>
        </w:rPr>
      </w:pPr>
      <w:r w:rsidRPr="007324B6">
        <w:rPr>
          <w:rFonts w:ascii="Times New Roman" w:hAnsi="Times New Roman" w:cs="Times New Roman"/>
          <w:b/>
          <w:sz w:val="24"/>
          <w:szCs w:val="24"/>
          <w:lang w:eastAsia="ru-RU"/>
        </w:rPr>
        <w:t>находящихся в собственности (пользовании) граждан</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943FF">
        <w:rPr>
          <w:rFonts w:ascii="Times New Roman" w:eastAsia="Times New Roman" w:hAnsi="Times New Roman" w:cs="Times New Roman"/>
          <w:sz w:val="24"/>
          <w:szCs w:val="24"/>
          <w:lang w:eastAsia="ru-RU"/>
        </w:rPr>
        <w:t xml:space="preserve">На основании ст.34 Федерального закона от 21 декабря 1994 года «О пожарной безопасности», Правил пожарной безопасности в РФ ППБ 01-03, утвержденных приказом МЧС РФ №313 от 18 июня 2003 г., зарегистрированных в Минюсте РФ 27 июня 2003г., регистрационный №4838, в целях обеспечения своевременного реагирования граждан на происходящие в сельском поселении ___ пожары, Собрание </w:t>
      </w:r>
      <w:r>
        <w:rPr>
          <w:rFonts w:ascii="Times New Roman" w:eastAsia="Times New Roman" w:hAnsi="Times New Roman" w:cs="Times New Roman"/>
          <w:sz w:val="24"/>
          <w:szCs w:val="24"/>
          <w:lang w:eastAsia="ru-RU"/>
        </w:rPr>
        <w:t>депутатов</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Пристенского района</w:t>
      </w:r>
      <w:r w:rsidRPr="007324B6">
        <w:rPr>
          <w:rFonts w:ascii="Times New Roman" w:eastAsia="Times New Roman" w:hAnsi="Times New Roman" w:cs="Times New Roman"/>
          <w:sz w:val="24"/>
          <w:szCs w:val="24"/>
          <w:lang w:eastAsia="ru-RU"/>
        </w:rPr>
        <w:t xml:space="preserve"> </w:t>
      </w:r>
      <w:r w:rsidRPr="007324B6">
        <w:rPr>
          <w:rFonts w:ascii="Times New Roman" w:eastAsia="Times New Roman" w:hAnsi="Times New Roman" w:cs="Times New Roman"/>
          <w:b/>
          <w:sz w:val="24"/>
          <w:szCs w:val="24"/>
          <w:lang w:eastAsia="ru-RU"/>
        </w:rPr>
        <w:t>РЕШИЛО:</w:t>
      </w:r>
      <w:proofErr w:type="gramEnd"/>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Утвердить примерный перечень первичных средств тушения пожаров и противопожарного инвентаря в помещениях и строениях, находящихся в собственности (пользовании) граждан (приложение 1).</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2. Довести до сведения жителей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____ необходимость обеспечения в помещениях и строениях, находящихся в их собственности (пользовании), первичных средств тушения пожаров и противопожарного инвентаря в соответствии с Перечнем, согласно требованиям ст.34 Федерального закона от 21 декабря 1994 года «О пожарной безопасности».</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 </w:t>
      </w:r>
      <w:proofErr w:type="gramStart"/>
      <w:r w:rsidRPr="000943FF">
        <w:rPr>
          <w:rFonts w:ascii="Times New Roman" w:eastAsia="Times New Roman" w:hAnsi="Times New Roman" w:cs="Times New Roman"/>
          <w:sz w:val="24"/>
          <w:szCs w:val="24"/>
          <w:lang w:eastAsia="ru-RU"/>
        </w:rPr>
        <w:t>Контроль за</w:t>
      </w:r>
      <w:proofErr w:type="gramEnd"/>
      <w:r w:rsidRPr="000943FF">
        <w:rPr>
          <w:rFonts w:ascii="Times New Roman" w:eastAsia="Times New Roman" w:hAnsi="Times New Roman" w:cs="Times New Roman"/>
          <w:sz w:val="24"/>
          <w:szCs w:val="24"/>
          <w:lang w:eastAsia="ru-RU"/>
        </w:rPr>
        <w:t xml:space="preserve"> выполнением данного решения возложить на главу </w:t>
      </w:r>
      <w:r>
        <w:rPr>
          <w:rFonts w:ascii="Times New Roman" w:eastAsia="Times New Roman" w:hAnsi="Times New Roman" w:cs="Times New Roman"/>
          <w:sz w:val="24"/>
          <w:szCs w:val="24"/>
          <w:lang w:eastAsia="ru-RU"/>
        </w:rPr>
        <w:t>Среднеольшанского сельсовета</w:t>
      </w:r>
      <w:r w:rsidRPr="000943FF">
        <w:rPr>
          <w:rFonts w:ascii="Times New Roman" w:eastAsia="Times New Roman" w:hAnsi="Times New Roman" w:cs="Times New Roman"/>
          <w:sz w:val="24"/>
          <w:szCs w:val="24"/>
          <w:lang w:eastAsia="ru-RU"/>
        </w:rPr>
        <w:t xml:space="preserve"> __ ______</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4. Настоящее решение вступа</w:t>
      </w:r>
      <w:r>
        <w:rPr>
          <w:rFonts w:ascii="Times New Roman" w:eastAsia="Times New Roman" w:hAnsi="Times New Roman" w:cs="Times New Roman"/>
          <w:sz w:val="24"/>
          <w:szCs w:val="24"/>
          <w:lang w:eastAsia="ru-RU"/>
        </w:rPr>
        <w:t>ет в силу с «__» __________ 2016</w:t>
      </w:r>
      <w:r w:rsidRPr="000943FF">
        <w:rPr>
          <w:rFonts w:ascii="Times New Roman" w:eastAsia="Times New Roman" w:hAnsi="Times New Roman" w:cs="Times New Roman"/>
          <w:sz w:val="24"/>
          <w:szCs w:val="24"/>
          <w:lang w:eastAsia="ru-RU"/>
        </w:rPr>
        <w:t>г.</w:t>
      </w: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Pr="007D158A" w:rsidRDefault="00724E2D" w:rsidP="00724E2D">
      <w:pPr>
        <w:spacing w:after="0" w:line="240" w:lineRule="auto"/>
        <w:rPr>
          <w:rFonts w:ascii="Times New Roman" w:eastAsia="Times New Roman" w:hAnsi="Times New Roman" w:cs="Times New Roman"/>
          <w:b/>
          <w:sz w:val="24"/>
          <w:szCs w:val="24"/>
          <w:lang w:eastAsia="ru-RU"/>
        </w:rPr>
      </w:pPr>
      <w:r w:rsidRPr="007D158A">
        <w:rPr>
          <w:rFonts w:ascii="Times New Roman" w:eastAsia="Times New Roman" w:hAnsi="Times New Roman" w:cs="Times New Roman"/>
          <w:b/>
          <w:sz w:val="24"/>
          <w:szCs w:val="24"/>
          <w:lang w:eastAsia="ru-RU"/>
        </w:rPr>
        <w:t>Глава Среднеольшанского сельсовета</w:t>
      </w:r>
    </w:p>
    <w:p w:rsidR="00724E2D" w:rsidRPr="007D158A" w:rsidRDefault="00724E2D" w:rsidP="00724E2D">
      <w:pPr>
        <w:spacing w:after="0" w:line="240" w:lineRule="auto"/>
        <w:rPr>
          <w:rFonts w:ascii="Times New Roman" w:eastAsia="Times New Roman" w:hAnsi="Times New Roman" w:cs="Times New Roman"/>
          <w:b/>
          <w:sz w:val="24"/>
          <w:szCs w:val="24"/>
          <w:lang w:eastAsia="ru-RU"/>
        </w:rPr>
      </w:pPr>
      <w:r w:rsidRPr="007D158A">
        <w:rPr>
          <w:rFonts w:ascii="Times New Roman" w:eastAsia="Times New Roman" w:hAnsi="Times New Roman" w:cs="Times New Roman"/>
          <w:b/>
          <w:sz w:val="24"/>
          <w:szCs w:val="24"/>
          <w:lang w:eastAsia="ru-RU"/>
        </w:rPr>
        <w:t>Пристенского района курской области                                   Н.Н.Гольцов</w:t>
      </w:r>
      <w:r w:rsidRPr="007D158A">
        <w:rPr>
          <w:rFonts w:ascii="Times New Roman" w:eastAsia="Times New Roman" w:hAnsi="Times New Roman" w:cs="Times New Roman"/>
          <w:b/>
          <w:bCs/>
          <w:sz w:val="24"/>
          <w:szCs w:val="24"/>
          <w:lang w:eastAsia="ru-RU"/>
        </w:rPr>
        <w:br w:type="textWrapping" w:clear="all"/>
      </w:r>
    </w:p>
    <w:p w:rsidR="00724E2D" w:rsidRPr="007D158A" w:rsidRDefault="00724E2D" w:rsidP="00724E2D">
      <w:pPr>
        <w:spacing w:before="100" w:beforeAutospacing="1" w:after="100" w:afterAutospacing="1" w:line="240" w:lineRule="auto"/>
        <w:rPr>
          <w:rFonts w:ascii="Times New Roman" w:eastAsia="Times New Roman" w:hAnsi="Times New Roman" w:cs="Times New Roman"/>
          <w:b/>
          <w:sz w:val="24"/>
          <w:szCs w:val="24"/>
          <w:lang w:eastAsia="ru-RU"/>
        </w:rPr>
      </w:pPr>
    </w:p>
    <w:p w:rsidR="00724E2D"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24E2D" w:rsidRDefault="00724E2D" w:rsidP="00724E2D">
      <w:pPr>
        <w:pStyle w:val="a3"/>
        <w:ind w:left="4956"/>
        <w:rPr>
          <w:rFonts w:ascii="Times New Roman" w:hAnsi="Times New Roman" w:cs="Times New Roman"/>
          <w:lang w:eastAsia="ru-RU"/>
        </w:rPr>
      </w:pPr>
    </w:p>
    <w:p w:rsidR="00724E2D" w:rsidRDefault="00724E2D" w:rsidP="00724E2D">
      <w:pPr>
        <w:pStyle w:val="a3"/>
        <w:ind w:left="4956"/>
        <w:rPr>
          <w:rFonts w:ascii="Times New Roman" w:hAnsi="Times New Roman" w:cs="Times New Roman"/>
          <w:lang w:eastAsia="ru-RU"/>
        </w:rPr>
      </w:pPr>
    </w:p>
    <w:p w:rsidR="00724E2D" w:rsidRDefault="00724E2D" w:rsidP="00724E2D">
      <w:pPr>
        <w:pStyle w:val="a3"/>
        <w:ind w:left="4956"/>
        <w:rPr>
          <w:rFonts w:ascii="Times New Roman" w:hAnsi="Times New Roman" w:cs="Times New Roman"/>
          <w:lang w:eastAsia="ru-RU"/>
        </w:rPr>
      </w:pPr>
    </w:p>
    <w:p w:rsidR="00724E2D" w:rsidRPr="0012760F" w:rsidRDefault="00724E2D" w:rsidP="00724E2D">
      <w:pPr>
        <w:pStyle w:val="a3"/>
        <w:ind w:left="4956"/>
        <w:rPr>
          <w:rFonts w:ascii="Times New Roman" w:hAnsi="Times New Roman" w:cs="Times New Roman"/>
          <w:lang w:eastAsia="ru-RU"/>
        </w:rPr>
      </w:pPr>
      <w:r>
        <w:rPr>
          <w:rFonts w:ascii="Times New Roman" w:hAnsi="Times New Roman" w:cs="Times New Roman"/>
          <w:lang w:eastAsia="ru-RU"/>
        </w:rPr>
        <w:t>Приложение №1</w:t>
      </w:r>
      <w:r w:rsidRPr="0012760F">
        <w:rPr>
          <w:rFonts w:ascii="Times New Roman" w:hAnsi="Times New Roman" w:cs="Times New Roman"/>
          <w:lang w:eastAsia="ru-RU"/>
        </w:rPr>
        <w:t xml:space="preserve"> к решению Собрания</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депутатов Среднеольшанского сельсовета</w:t>
      </w:r>
    </w:p>
    <w:p w:rsidR="00724E2D" w:rsidRPr="0012760F" w:rsidRDefault="00724E2D" w:rsidP="00724E2D">
      <w:pPr>
        <w:pStyle w:val="a3"/>
        <w:ind w:left="4956"/>
        <w:rPr>
          <w:rFonts w:ascii="Times New Roman" w:hAnsi="Times New Roman" w:cs="Times New Roman"/>
          <w:lang w:eastAsia="ru-RU"/>
        </w:rPr>
      </w:pPr>
      <w:r w:rsidRPr="0012760F">
        <w:rPr>
          <w:rFonts w:ascii="Times New Roman" w:hAnsi="Times New Roman" w:cs="Times New Roman"/>
          <w:lang w:eastAsia="ru-RU"/>
        </w:rPr>
        <w:t>Пристенского района Курской области</w:t>
      </w:r>
    </w:p>
    <w:p w:rsidR="00724E2D" w:rsidRPr="0012760F" w:rsidRDefault="00724E2D" w:rsidP="00724E2D">
      <w:pPr>
        <w:pStyle w:val="a3"/>
        <w:ind w:left="4956"/>
        <w:rPr>
          <w:rFonts w:ascii="Times New Roman" w:hAnsi="Times New Roman" w:cs="Times New Roman"/>
          <w:lang w:eastAsia="ru-RU"/>
        </w:rPr>
      </w:pPr>
      <w:r w:rsidRPr="0012760F">
        <w:rPr>
          <w:rFonts w:ascii="Times New Roman" w:eastAsia="Times New Roman" w:hAnsi="Times New Roman" w:cs="Times New Roman"/>
          <w:sz w:val="24"/>
          <w:szCs w:val="24"/>
          <w:lang w:eastAsia="ru-RU"/>
        </w:rPr>
        <w:t>от _____________       2016г. №_____</w:t>
      </w:r>
    </w:p>
    <w:p w:rsidR="00724E2D" w:rsidRDefault="00724E2D" w:rsidP="00724E2D">
      <w:pPr>
        <w:pStyle w:val="a3"/>
        <w:jc w:val="center"/>
        <w:rPr>
          <w:rFonts w:ascii="Times New Roman" w:hAnsi="Times New Roman" w:cs="Times New Roman"/>
          <w:sz w:val="24"/>
          <w:szCs w:val="24"/>
          <w:lang w:eastAsia="ru-RU"/>
        </w:rPr>
      </w:pPr>
    </w:p>
    <w:p w:rsidR="00724E2D" w:rsidRDefault="00724E2D" w:rsidP="00724E2D">
      <w:pPr>
        <w:pStyle w:val="a3"/>
        <w:jc w:val="center"/>
        <w:rPr>
          <w:rFonts w:ascii="Times New Roman" w:hAnsi="Times New Roman" w:cs="Times New Roman"/>
          <w:sz w:val="24"/>
          <w:szCs w:val="24"/>
          <w:lang w:eastAsia="ru-RU"/>
        </w:rPr>
      </w:pPr>
    </w:p>
    <w:p w:rsidR="00724E2D" w:rsidRPr="007324B6" w:rsidRDefault="00724E2D" w:rsidP="00724E2D">
      <w:pPr>
        <w:pStyle w:val="a3"/>
        <w:jc w:val="center"/>
        <w:rPr>
          <w:rFonts w:ascii="Times New Roman" w:hAnsi="Times New Roman" w:cs="Times New Roman"/>
          <w:b/>
          <w:sz w:val="24"/>
          <w:szCs w:val="24"/>
          <w:lang w:eastAsia="ru-RU"/>
        </w:rPr>
      </w:pPr>
      <w:proofErr w:type="gramStart"/>
      <w:r w:rsidRPr="007324B6">
        <w:rPr>
          <w:rFonts w:ascii="Times New Roman" w:hAnsi="Times New Roman" w:cs="Times New Roman"/>
          <w:b/>
          <w:sz w:val="24"/>
          <w:szCs w:val="24"/>
          <w:lang w:eastAsia="ru-RU"/>
        </w:rPr>
        <w:t>П</w:t>
      </w:r>
      <w:proofErr w:type="gramEnd"/>
      <w:r w:rsidRPr="007324B6">
        <w:rPr>
          <w:rFonts w:ascii="Times New Roman" w:hAnsi="Times New Roman" w:cs="Times New Roman"/>
          <w:b/>
          <w:sz w:val="24"/>
          <w:szCs w:val="24"/>
          <w:lang w:eastAsia="ru-RU"/>
        </w:rPr>
        <w:t xml:space="preserve"> Е Р Е Ч Е Н Ь</w:t>
      </w:r>
    </w:p>
    <w:p w:rsidR="00724E2D" w:rsidRPr="007324B6" w:rsidRDefault="00724E2D" w:rsidP="00724E2D">
      <w:pPr>
        <w:pStyle w:val="a3"/>
        <w:jc w:val="center"/>
        <w:rPr>
          <w:rFonts w:ascii="Times New Roman" w:hAnsi="Times New Roman" w:cs="Times New Roman"/>
          <w:sz w:val="24"/>
          <w:szCs w:val="24"/>
          <w:lang w:eastAsia="ru-RU"/>
        </w:rPr>
      </w:pPr>
      <w:r w:rsidRPr="007324B6">
        <w:rPr>
          <w:rFonts w:ascii="Times New Roman" w:hAnsi="Times New Roman" w:cs="Times New Roman"/>
          <w:sz w:val="24"/>
          <w:szCs w:val="24"/>
          <w:lang w:eastAsia="ru-RU"/>
        </w:rPr>
        <w:t>первичных средств тушения пожаров и противопожарного</w:t>
      </w:r>
    </w:p>
    <w:p w:rsidR="00724E2D" w:rsidRPr="007324B6" w:rsidRDefault="00724E2D" w:rsidP="00724E2D">
      <w:pPr>
        <w:pStyle w:val="a3"/>
        <w:jc w:val="center"/>
        <w:rPr>
          <w:rFonts w:ascii="Times New Roman" w:hAnsi="Times New Roman" w:cs="Times New Roman"/>
          <w:sz w:val="24"/>
          <w:szCs w:val="24"/>
          <w:lang w:eastAsia="ru-RU"/>
        </w:rPr>
      </w:pPr>
      <w:r w:rsidRPr="007324B6">
        <w:rPr>
          <w:rFonts w:ascii="Times New Roman" w:hAnsi="Times New Roman" w:cs="Times New Roman"/>
          <w:sz w:val="24"/>
          <w:szCs w:val="24"/>
          <w:lang w:eastAsia="ru-RU"/>
        </w:rPr>
        <w:t>инвентаря в помещениях и строениях, находящихся в собственности (пользовании) граждан.</w:t>
      </w:r>
    </w:p>
    <w:p w:rsidR="00724E2D" w:rsidRPr="000943FF" w:rsidRDefault="00724E2D" w:rsidP="00724E2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В целях обеспечения первичных мер пожарной безопасности в жилых домах, квартирах граждан, своевременного обнаружения и оповещения о пожаре и его тушения на первоначальной стадии собственнику (пользователю) жилых помещений и строений рекомендуется иметь первичные средства тушения пожаров и противопожарный инвентарь в помещениях и строениях, находящихся в собственности (пользовании), </w:t>
      </w:r>
      <w:proofErr w:type="gramStart"/>
      <w:r w:rsidRPr="000943FF">
        <w:rPr>
          <w:rFonts w:ascii="Times New Roman" w:eastAsia="Times New Roman" w:hAnsi="Times New Roman" w:cs="Times New Roman"/>
          <w:sz w:val="24"/>
          <w:szCs w:val="24"/>
          <w:lang w:eastAsia="ru-RU"/>
        </w:rPr>
        <w:t>согласно</w:t>
      </w:r>
      <w:proofErr w:type="gramEnd"/>
      <w:r w:rsidRPr="000943FF">
        <w:rPr>
          <w:rFonts w:ascii="Times New Roman" w:eastAsia="Times New Roman" w:hAnsi="Times New Roman" w:cs="Times New Roman"/>
          <w:sz w:val="24"/>
          <w:szCs w:val="24"/>
          <w:lang w:eastAsia="ru-RU"/>
        </w:rPr>
        <w:t xml:space="preserve"> прилагаемого перечня.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3"/>
        <w:gridCol w:w="4254"/>
        <w:gridCol w:w="4518"/>
      </w:tblGrid>
      <w:tr w:rsidR="00724E2D" w:rsidRPr="000943FF" w:rsidTr="00294B51">
        <w:trPr>
          <w:tblCellSpacing w:w="0" w:type="dxa"/>
        </w:trPr>
        <w:tc>
          <w:tcPr>
            <w:tcW w:w="63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 </w:t>
            </w:r>
            <w:proofErr w:type="spellStart"/>
            <w:proofErr w:type="gramStart"/>
            <w:r w:rsidRPr="000943FF">
              <w:rPr>
                <w:rFonts w:ascii="Times New Roman" w:eastAsia="Times New Roman" w:hAnsi="Times New Roman" w:cs="Times New Roman"/>
                <w:b/>
                <w:bCs/>
                <w:sz w:val="24"/>
                <w:szCs w:val="24"/>
                <w:lang w:eastAsia="ru-RU"/>
              </w:rPr>
              <w:t>п</w:t>
            </w:r>
            <w:proofErr w:type="spellEnd"/>
            <w:proofErr w:type="gramEnd"/>
            <w:r w:rsidRPr="000943FF">
              <w:rPr>
                <w:rFonts w:ascii="Times New Roman" w:eastAsia="Times New Roman" w:hAnsi="Times New Roman" w:cs="Times New Roman"/>
                <w:b/>
                <w:bCs/>
                <w:sz w:val="24"/>
                <w:szCs w:val="24"/>
                <w:lang w:eastAsia="ru-RU"/>
              </w:rPr>
              <w:t>/</w:t>
            </w:r>
            <w:proofErr w:type="spellStart"/>
            <w:r w:rsidRPr="000943FF">
              <w:rPr>
                <w:rFonts w:ascii="Times New Roman" w:eastAsia="Times New Roman" w:hAnsi="Times New Roman" w:cs="Times New Roman"/>
                <w:b/>
                <w:bCs/>
                <w:sz w:val="24"/>
                <w:szCs w:val="24"/>
                <w:lang w:eastAsia="ru-RU"/>
              </w:rPr>
              <w:t>п</w:t>
            </w:r>
            <w:proofErr w:type="spellEnd"/>
          </w:p>
        </w:tc>
        <w:tc>
          <w:tcPr>
            <w:tcW w:w="441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Вид жилого помещения</w:t>
            </w:r>
          </w:p>
        </w:tc>
        <w:tc>
          <w:tcPr>
            <w:tcW w:w="46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b/>
                <w:bCs/>
                <w:sz w:val="24"/>
                <w:szCs w:val="24"/>
                <w:lang w:eastAsia="ru-RU"/>
              </w:rPr>
              <w:t xml:space="preserve">Наименование первичных средств тушения пожаров, противопожарного инвентаря </w:t>
            </w:r>
          </w:p>
        </w:tc>
      </w:tr>
      <w:tr w:rsidR="00724E2D" w:rsidRPr="000943FF" w:rsidTr="00294B51">
        <w:trPr>
          <w:tblCellSpacing w:w="0" w:type="dxa"/>
        </w:trPr>
        <w:tc>
          <w:tcPr>
            <w:tcW w:w="63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1.   </w:t>
            </w:r>
          </w:p>
        </w:tc>
        <w:tc>
          <w:tcPr>
            <w:tcW w:w="441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Квартира одноэтажного многоквартирного жилого дома</w:t>
            </w:r>
          </w:p>
        </w:tc>
        <w:tc>
          <w:tcPr>
            <w:tcW w:w="46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огнетушитель, 1 ведро, 1 лопата</w:t>
            </w:r>
          </w:p>
        </w:tc>
      </w:tr>
      <w:tr w:rsidR="00724E2D" w:rsidRPr="000943FF" w:rsidTr="00294B51">
        <w:trPr>
          <w:tblCellSpacing w:w="0" w:type="dxa"/>
        </w:trPr>
        <w:tc>
          <w:tcPr>
            <w:tcW w:w="63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2.   </w:t>
            </w:r>
          </w:p>
        </w:tc>
        <w:tc>
          <w:tcPr>
            <w:tcW w:w="441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Квартира многоквартирного жилого дома высотой два этажа и более</w:t>
            </w:r>
          </w:p>
        </w:tc>
        <w:tc>
          <w:tcPr>
            <w:tcW w:w="46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огнетушитель, 2 ведра, 1 лопата</w:t>
            </w:r>
          </w:p>
        </w:tc>
      </w:tr>
      <w:tr w:rsidR="00724E2D" w:rsidRPr="000943FF" w:rsidTr="00294B51">
        <w:trPr>
          <w:tblCellSpacing w:w="0" w:type="dxa"/>
        </w:trPr>
        <w:tc>
          <w:tcPr>
            <w:tcW w:w="63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3.   </w:t>
            </w:r>
          </w:p>
        </w:tc>
        <w:tc>
          <w:tcPr>
            <w:tcW w:w="441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Индивидуальный одноэтажный жилой дом</w:t>
            </w:r>
          </w:p>
        </w:tc>
        <w:tc>
          <w:tcPr>
            <w:tcW w:w="46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1 огнетушитель, 1 емкость с водой 200 литров (в летнее время), 1 топор, 2 ведра, 1 лопата, 1 лестница</w:t>
            </w:r>
          </w:p>
        </w:tc>
      </w:tr>
      <w:tr w:rsidR="00724E2D" w:rsidRPr="000943FF" w:rsidTr="00294B51">
        <w:trPr>
          <w:tblCellSpacing w:w="0" w:type="dxa"/>
        </w:trPr>
        <w:tc>
          <w:tcPr>
            <w:tcW w:w="63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 xml:space="preserve">4.   </w:t>
            </w:r>
          </w:p>
        </w:tc>
        <w:tc>
          <w:tcPr>
            <w:tcW w:w="441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Индивидуальный жилой дом высотой два этажа и более</w:t>
            </w:r>
          </w:p>
        </w:tc>
        <w:tc>
          <w:tcPr>
            <w:tcW w:w="4680" w:type="dxa"/>
            <w:tcBorders>
              <w:top w:val="outset" w:sz="6" w:space="0" w:color="auto"/>
              <w:left w:val="outset" w:sz="6" w:space="0" w:color="auto"/>
              <w:bottom w:val="outset" w:sz="6" w:space="0" w:color="auto"/>
              <w:right w:val="outset" w:sz="6" w:space="0" w:color="auto"/>
            </w:tcBorders>
            <w:hideMark/>
          </w:tcPr>
          <w:p w:rsidR="00724E2D" w:rsidRPr="000943FF" w:rsidRDefault="00724E2D" w:rsidP="00294B51">
            <w:pPr>
              <w:spacing w:after="0" w:line="240" w:lineRule="auto"/>
              <w:jc w:val="both"/>
              <w:rPr>
                <w:rFonts w:ascii="Times New Roman" w:eastAsia="Times New Roman" w:hAnsi="Times New Roman" w:cs="Times New Roman"/>
                <w:sz w:val="24"/>
                <w:szCs w:val="24"/>
                <w:lang w:eastAsia="ru-RU"/>
              </w:rPr>
            </w:pPr>
            <w:r w:rsidRPr="000943FF">
              <w:rPr>
                <w:rFonts w:ascii="Times New Roman" w:eastAsia="Times New Roman" w:hAnsi="Times New Roman" w:cs="Times New Roman"/>
                <w:sz w:val="24"/>
                <w:szCs w:val="24"/>
                <w:lang w:eastAsia="ru-RU"/>
              </w:rPr>
              <w:t>2 огнетушителя, 1 емкость с водой 200 литров (в летнее время), 1 топор, 2 ведра, 1 лопата, 1 лом, 1 багор, 1 лестница</w:t>
            </w:r>
          </w:p>
        </w:tc>
      </w:tr>
    </w:tbl>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jc w:val="both"/>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Pr>
        <w:spacing w:after="0" w:line="240" w:lineRule="auto"/>
        <w:rPr>
          <w:rFonts w:ascii="Times New Roman" w:eastAsia="Times New Roman" w:hAnsi="Times New Roman" w:cs="Times New Roman"/>
          <w:sz w:val="24"/>
          <w:szCs w:val="24"/>
          <w:lang w:eastAsia="ru-RU"/>
        </w:rPr>
      </w:pPr>
    </w:p>
    <w:p w:rsidR="00724E2D" w:rsidRDefault="00724E2D" w:rsidP="00724E2D"/>
    <w:p w:rsidR="00AE132C" w:rsidRDefault="00AE132C"/>
    <w:sectPr w:rsidR="00AE132C" w:rsidSect="00F038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24E2D"/>
    <w:rsid w:val="00724E2D"/>
    <w:rsid w:val="00AE1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E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24E2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6680</Words>
  <Characters>38081</Characters>
  <Application>Microsoft Office Word</Application>
  <DocSecurity>0</DocSecurity>
  <Lines>317</Lines>
  <Paragraphs>89</Paragraphs>
  <ScaleCrop>false</ScaleCrop>
  <Company>Microsoft</Company>
  <LinksUpToDate>false</LinksUpToDate>
  <CharactersWithSpaces>44672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2016-02-06T09:27:00Z</dcterms:created>
  <dcterms:modified xsi:type="dcterms:W3CDTF">2016-02-06T09:31:00Z</dcterms:modified>
</cp:coreProperties>
</file>